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D1B4" w14:textId="48327FEC" w:rsidR="00B63036" w:rsidRPr="00B63036" w:rsidRDefault="00B63036" w:rsidP="00B63036"/>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2D050"/>
        <w:tblCellMar>
          <w:top w:w="57" w:type="dxa"/>
          <w:left w:w="57" w:type="dxa"/>
          <w:bottom w:w="57" w:type="dxa"/>
          <w:right w:w="57" w:type="dxa"/>
        </w:tblCellMar>
        <w:tblLook w:val="04A0" w:firstRow="1" w:lastRow="0" w:firstColumn="1" w:lastColumn="0" w:noHBand="0" w:noVBand="1"/>
      </w:tblPr>
      <w:tblGrid>
        <w:gridCol w:w="8947"/>
      </w:tblGrid>
      <w:tr w:rsidR="00B63036" w:rsidRPr="00B63036" w14:paraId="12B92435" w14:textId="77777777" w:rsidTr="00492012">
        <w:trPr>
          <w:trHeight w:val="2098"/>
        </w:trPr>
        <w:tc>
          <w:tcPr>
            <w:tcW w:w="9212" w:type="dxa"/>
            <w:shd w:val="clear" w:color="auto" w:fill="9CC2E5"/>
            <w:vAlign w:val="center"/>
          </w:tcPr>
          <w:p w14:paraId="441B8FE7" w14:textId="77777777" w:rsidR="00B63036" w:rsidRPr="00B63036" w:rsidRDefault="00B63036" w:rsidP="00B63036"/>
          <w:p w14:paraId="09DF7AE9" w14:textId="16AA93EF" w:rsidR="00B63036" w:rsidRPr="00EC6F54" w:rsidRDefault="00C25613" w:rsidP="00EC6F54">
            <w:pPr>
              <w:shd w:val="clear" w:color="auto" w:fill="9CC2E5"/>
              <w:jc w:val="center"/>
              <w:rPr>
                <w:b/>
              </w:rPr>
            </w:pPr>
            <w:r>
              <w:rPr>
                <w:b/>
                <w:sz w:val="32"/>
              </w:rPr>
              <w:t>Beheer</w:t>
            </w:r>
            <w:r w:rsidR="00066F53">
              <w:rPr>
                <w:b/>
                <w:sz w:val="32"/>
              </w:rPr>
              <w:t>s</w:t>
            </w:r>
            <w:r>
              <w:rPr>
                <w:b/>
                <w:sz w:val="32"/>
              </w:rPr>
              <w:t>-, onderhouds-, beleids- of inrichtingsplan</w:t>
            </w:r>
            <w:r w:rsidRPr="00EC6F54">
              <w:rPr>
                <w:b/>
              </w:rPr>
              <w:t xml:space="preserve"> </w:t>
            </w:r>
          </w:p>
          <w:p w14:paraId="01DFA6E3" w14:textId="77777777" w:rsidR="00C25613" w:rsidRPr="004A336A" w:rsidRDefault="00C25613" w:rsidP="00C25613">
            <w:pPr>
              <w:shd w:val="clear" w:color="auto" w:fill="9CC2E5"/>
              <w:jc w:val="center"/>
              <w:rPr>
                <w:b/>
                <w:sz w:val="24"/>
              </w:rPr>
            </w:pPr>
            <w:r>
              <w:rPr>
                <w:sz w:val="24"/>
              </w:rPr>
              <w:t>Opzichter uitvoerder groene ruimte</w:t>
            </w:r>
          </w:p>
          <w:p w14:paraId="7C11F441" w14:textId="77777777" w:rsidR="00C25613" w:rsidRDefault="00C25613" w:rsidP="00C25613">
            <w:pPr>
              <w:jc w:val="center"/>
              <w:rPr>
                <w:sz w:val="24"/>
              </w:rPr>
            </w:pPr>
            <w:r>
              <w:rPr>
                <w:sz w:val="24"/>
              </w:rPr>
              <w:t>25454</w:t>
            </w:r>
          </w:p>
          <w:p w14:paraId="40C2F837" w14:textId="1A5B10E0" w:rsidR="00B26405" w:rsidRPr="00B26405" w:rsidRDefault="00B26405" w:rsidP="005516DF">
            <w:pPr>
              <w:shd w:val="clear" w:color="auto" w:fill="9CC2E5"/>
              <w:rPr>
                <w:b/>
                <w:sz w:val="28"/>
                <w:szCs w:val="28"/>
              </w:rPr>
            </w:pPr>
          </w:p>
        </w:tc>
      </w:tr>
    </w:tbl>
    <w:p w14:paraId="63AED101" w14:textId="77777777" w:rsidR="00B63036" w:rsidRPr="00B63036" w:rsidRDefault="00B63036" w:rsidP="00B63036"/>
    <w:p w14:paraId="449505B4" w14:textId="77777777" w:rsidR="00B63036" w:rsidRPr="00B63036" w:rsidRDefault="00B63036" w:rsidP="00B63036"/>
    <w:p w14:paraId="2408AB46" w14:textId="77777777" w:rsidR="00B63036" w:rsidRPr="00B63036" w:rsidRDefault="00B63036" w:rsidP="00B63036"/>
    <w:p w14:paraId="7B9F70F2" w14:textId="77777777" w:rsidR="00B63036" w:rsidRPr="00B63036" w:rsidRDefault="00B63036" w:rsidP="00B63036"/>
    <w:p w14:paraId="2EBCEFEC" w14:textId="77777777" w:rsidR="00B63036" w:rsidRPr="00B63036" w:rsidRDefault="00B63036" w:rsidP="00B63036"/>
    <w:p w14:paraId="41ACE0BB" w14:textId="77777777" w:rsidR="00B63036" w:rsidRPr="00B63036" w:rsidRDefault="00B63036" w:rsidP="00B63036"/>
    <w:p w14:paraId="20363163" w14:textId="77777777" w:rsidR="00B63036" w:rsidRPr="00B63036" w:rsidRDefault="00B63036" w:rsidP="00B63036"/>
    <w:tbl>
      <w:tblPr>
        <w:tblStyle w:val="Tabelraster"/>
        <w:tblW w:w="0" w:type="auto"/>
        <w:tblInd w:w="1413" w:type="dxa"/>
        <w:tblLook w:val="04A0" w:firstRow="1" w:lastRow="0" w:firstColumn="1" w:lastColumn="0" w:noHBand="0" w:noVBand="1"/>
      </w:tblPr>
      <w:tblGrid>
        <w:gridCol w:w="992"/>
        <w:gridCol w:w="5670"/>
      </w:tblGrid>
      <w:tr w:rsidR="00BC7C38" w14:paraId="193A9926" w14:textId="77777777" w:rsidTr="00BC7C38">
        <w:trPr>
          <w:cnfStyle w:val="100000000000" w:firstRow="1" w:lastRow="0" w:firstColumn="0" w:lastColumn="0" w:oddVBand="0" w:evenVBand="0" w:oddHBand="0" w:evenHBand="0" w:firstRowFirstColumn="0" w:firstRowLastColumn="0" w:lastRowFirstColumn="0" w:lastRowLastColumn="0"/>
        </w:trPr>
        <w:tc>
          <w:tcPr>
            <w:tcW w:w="992" w:type="dxa"/>
            <w:tcBorders>
              <w:top w:val="single" w:sz="4" w:space="0" w:color="C0C0C0"/>
              <w:left w:val="single" w:sz="4" w:space="0" w:color="C0C0C0"/>
              <w:bottom w:val="single" w:sz="4" w:space="0" w:color="C0C0C0"/>
              <w:right w:val="single" w:sz="4" w:space="0" w:color="C0C0C0"/>
            </w:tcBorders>
            <w:shd w:val="clear" w:color="auto" w:fill="9CC2E5" w:themeFill="accent1" w:themeFillTint="99"/>
            <w:hideMark/>
          </w:tcPr>
          <w:p w14:paraId="28E8B544" w14:textId="77777777" w:rsidR="00BC7C38" w:rsidRDefault="00BC7C38">
            <w:pPr>
              <w:jc w:val="center"/>
              <w:rPr>
                <w:b/>
                <w:sz w:val="20"/>
                <w:szCs w:val="20"/>
              </w:rPr>
            </w:pPr>
            <w:r>
              <w:rPr>
                <w:b/>
                <w:sz w:val="20"/>
                <w:szCs w:val="20"/>
              </w:rPr>
              <w:t>Naam:</w:t>
            </w:r>
          </w:p>
        </w:tc>
        <w:tc>
          <w:tcPr>
            <w:tcW w:w="5670" w:type="dxa"/>
            <w:tcBorders>
              <w:top w:val="single" w:sz="4" w:space="0" w:color="C0C0C0"/>
              <w:left w:val="single" w:sz="4" w:space="0" w:color="C0C0C0"/>
              <w:bottom w:val="single" w:sz="4" w:space="0" w:color="C0C0C0"/>
              <w:right w:val="single" w:sz="4" w:space="0" w:color="C0C0C0"/>
            </w:tcBorders>
          </w:tcPr>
          <w:p w14:paraId="027EBE6F" w14:textId="77777777" w:rsidR="00BC7C38" w:rsidRDefault="00BC7C38">
            <w:pPr>
              <w:jc w:val="center"/>
            </w:pPr>
          </w:p>
          <w:p w14:paraId="535C5BCD" w14:textId="77777777" w:rsidR="00BC7C38" w:rsidRDefault="00BC7C38">
            <w:pPr>
              <w:jc w:val="center"/>
            </w:pPr>
          </w:p>
        </w:tc>
      </w:tr>
      <w:tr w:rsidR="00BC7C38" w14:paraId="44248BE9" w14:textId="77777777" w:rsidTr="00BC7C38">
        <w:tc>
          <w:tcPr>
            <w:tcW w:w="992" w:type="dxa"/>
            <w:tcBorders>
              <w:top w:val="single" w:sz="4" w:space="0" w:color="C0C0C0"/>
              <w:left w:val="single" w:sz="4" w:space="0" w:color="C0C0C0"/>
              <w:bottom w:val="single" w:sz="4" w:space="0" w:color="C0C0C0"/>
              <w:right w:val="single" w:sz="4" w:space="0" w:color="C0C0C0"/>
            </w:tcBorders>
            <w:shd w:val="clear" w:color="auto" w:fill="9CC2E5" w:themeFill="accent1" w:themeFillTint="99"/>
            <w:hideMark/>
          </w:tcPr>
          <w:p w14:paraId="781210D5" w14:textId="77777777" w:rsidR="00BC7C38" w:rsidRDefault="00BC7C38">
            <w:pPr>
              <w:jc w:val="center"/>
              <w:rPr>
                <w:b/>
                <w:sz w:val="20"/>
                <w:szCs w:val="20"/>
              </w:rPr>
            </w:pPr>
            <w:r>
              <w:rPr>
                <w:b/>
                <w:sz w:val="20"/>
                <w:szCs w:val="20"/>
              </w:rPr>
              <w:t>Klas:</w:t>
            </w:r>
          </w:p>
        </w:tc>
        <w:tc>
          <w:tcPr>
            <w:tcW w:w="5670" w:type="dxa"/>
            <w:tcBorders>
              <w:top w:val="single" w:sz="4" w:space="0" w:color="C0C0C0"/>
              <w:left w:val="single" w:sz="4" w:space="0" w:color="C0C0C0"/>
              <w:bottom w:val="single" w:sz="4" w:space="0" w:color="C0C0C0"/>
              <w:right w:val="single" w:sz="4" w:space="0" w:color="C0C0C0"/>
            </w:tcBorders>
          </w:tcPr>
          <w:p w14:paraId="681CA6E6" w14:textId="77777777" w:rsidR="00BC7C38" w:rsidRDefault="00BC7C38">
            <w:pPr>
              <w:jc w:val="center"/>
            </w:pPr>
          </w:p>
          <w:p w14:paraId="2E3BB892" w14:textId="77777777" w:rsidR="00BC7C38" w:rsidRDefault="00BC7C38">
            <w:pPr>
              <w:jc w:val="center"/>
            </w:pPr>
          </w:p>
        </w:tc>
      </w:tr>
    </w:tbl>
    <w:p w14:paraId="5A11796E" w14:textId="77777777" w:rsidR="00B63036" w:rsidRPr="00B63036" w:rsidRDefault="00B63036" w:rsidP="00B63036"/>
    <w:p w14:paraId="3141C96F" w14:textId="77777777" w:rsidR="00B63036" w:rsidRPr="00B63036" w:rsidRDefault="00B63036" w:rsidP="00B63036"/>
    <w:p w14:paraId="43D977CC" w14:textId="77777777" w:rsidR="00B63036" w:rsidRPr="00B63036" w:rsidRDefault="00B63036" w:rsidP="00B63036"/>
    <w:p w14:paraId="08D5AA19" w14:textId="77777777" w:rsidR="00B63036" w:rsidRPr="00B63036" w:rsidRDefault="00B63036" w:rsidP="00B63036"/>
    <w:p w14:paraId="07EB4485" w14:textId="77777777" w:rsidR="00B63036" w:rsidRPr="00B63036" w:rsidRDefault="00B63036" w:rsidP="00B63036"/>
    <w:p w14:paraId="7EB2F21D" w14:textId="77777777" w:rsidR="00B63036" w:rsidRPr="00B63036" w:rsidRDefault="00B63036" w:rsidP="00B63036"/>
    <w:p w14:paraId="31FF2C56" w14:textId="77777777" w:rsidR="00B63036" w:rsidRPr="00B63036" w:rsidRDefault="00B63036" w:rsidP="00B63036"/>
    <w:p w14:paraId="2554BC15" w14:textId="77777777" w:rsidR="00B63036" w:rsidRPr="00B63036" w:rsidRDefault="00B63036" w:rsidP="00B63036"/>
    <w:tbl>
      <w:tblPr>
        <w:tblpPr w:leftFromText="141" w:rightFromText="141" w:vertAnchor="text" w:horzAnchor="margin" w:tblpY="1"/>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DEEAF6"/>
        <w:tblCellMar>
          <w:top w:w="57" w:type="dxa"/>
          <w:left w:w="57" w:type="dxa"/>
          <w:bottom w:w="57" w:type="dxa"/>
          <w:right w:w="57" w:type="dxa"/>
        </w:tblCellMar>
        <w:tblLook w:val="04A0" w:firstRow="1" w:lastRow="0" w:firstColumn="1" w:lastColumn="0" w:noHBand="0" w:noVBand="1"/>
      </w:tblPr>
      <w:tblGrid>
        <w:gridCol w:w="3524"/>
        <w:gridCol w:w="5480"/>
      </w:tblGrid>
      <w:tr w:rsidR="00B748FE" w:rsidRPr="00B63036" w14:paraId="704F8D7C" w14:textId="77777777" w:rsidTr="00B748FE">
        <w:trPr>
          <w:trHeight w:val="280"/>
        </w:trPr>
        <w:tc>
          <w:tcPr>
            <w:tcW w:w="3524" w:type="dxa"/>
            <w:shd w:val="clear" w:color="auto" w:fill="DEEAF6"/>
          </w:tcPr>
          <w:p w14:paraId="47ECACCB" w14:textId="77777777" w:rsidR="00B748FE" w:rsidRPr="00EC6F54" w:rsidRDefault="00B748FE" w:rsidP="00B748FE">
            <w:pPr>
              <w:rPr>
                <w:b/>
                <w:sz w:val="20"/>
              </w:rPr>
            </w:pPr>
            <w:r w:rsidRPr="00EC6F54">
              <w:rPr>
                <w:b/>
                <w:sz w:val="20"/>
              </w:rPr>
              <w:t xml:space="preserve">Naam van de kwalificatie: </w:t>
            </w:r>
          </w:p>
        </w:tc>
        <w:tc>
          <w:tcPr>
            <w:tcW w:w="5480" w:type="dxa"/>
            <w:shd w:val="clear" w:color="auto" w:fill="FFFFFF"/>
          </w:tcPr>
          <w:p w14:paraId="5DADD19E" w14:textId="77777777" w:rsidR="00B748FE" w:rsidRPr="00625901" w:rsidRDefault="00B748FE" w:rsidP="00B748FE">
            <w:pPr>
              <w:rPr>
                <w:color w:val="FF0000"/>
                <w:sz w:val="20"/>
              </w:rPr>
            </w:pPr>
            <w:r>
              <w:rPr>
                <w:sz w:val="20"/>
              </w:rPr>
              <w:t>Opzichter/ uitvoerder groene ruimte</w:t>
            </w:r>
          </w:p>
        </w:tc>
      </w:tr>
      <w:tr w:rsidR="00B748FE" w:rsidRPr="00B63036" w14:paraId="1C499CFF" w14:textId="77777777" w:rsidTr="00B748FE">
        <w:trPr>
          <w:trHeight w:val="280"/>
        </w:trPr>
        <w:tc>
          <w:tcPr>
            <w:tcW w:w="3524" w:type="dxa"/>
            <w:shd w:val="clear" w:color="auto" w:fill="DEEAF6"/>
          </w:tcPr>
          <w:p w14:paraId="36F3CE40" w14:textId="77777777" w:rsidR="00B748FE" w:rsidRPr="00B63036" w:rsidRDefault="00B748FE" w:rsidP="00B748FE">
            <w:pPr>
              <w:rPr>
                <w:b/>
                <w:sz w:val="20"/>
              </w:rPr>
            </w:pPr>
            <w:r>
              <w:rPr>
                <w:b/>
                <w:sz w:val="20"/>
              </w:rPr>
              <w:t>Naam voorwaardelijke opdracht:</w:t>
            </w:r>
          </w:p>
        </w:tc>
        <w:tc>
          <w:tcPr>
            <w:tcW w:w="5480" w:type="dxa"/>
            <w:shd w:val="clear" w:color="auto" w:fill="FFFFFF"/>
          </w:tcPr>
          <w:p w14:paraId="423C3EFF" w14:textId="77777777" w:rsidR="00B748FE" w:rsidRPr="00B63036" w:rsidRDefault="00B748FE" w:rsidP="00B748FE">
            <w:pPr>
              <w:rPr>
                <w:sz w:val="20"/>
              </w:rPr>
            </w:pPr>
            <w:r>
              <w:rPr>
                <w:sz w:val="20"/>
              </w:rPr>
              <w:t>beheers-, onderhouds-, beleids- of inrichtingsplan</w:t>
            </w:r>
          </w:p>
        </w:tc>
      </w:tr>
      <w:tr w:rsidR="00B748FE" w:rsidRPr="00B63036" w14:paraId="3EA9BDA0" w14:textId="77777777" w:rsidTr="00B748FE">
        <w:trPr>
          <w:trHeight w:val="280"/>
        </w:trPr>
        <w:tc>
          <w:tcPr>
            <w:tcW w:w="3524" w:type="dxa"/>
            <w:shd w:val="clear" w:color="auto" w:fill="DEEAF6"/>
          </w:tcPr>
          <w:p w14:paraId="4F18ACBD" w14:textId="77777777" w:rsidR="00B748FE" w:rsidRDefault="00B748FE" w:rsidP="00B748FE">
            <w:pPr>
              <w:rPr>
                <w:b/>
                <w:sz w:val="20"/>
              </w:rPr>
            </w:pPr>
            <w:r>
              <w:rPr>
                <w:b/>
                <w:sz w:val="20"/>
              </w:rPr>
              <w:t>Code voorwaardelijke opdracht:</w:t>
            </w:r>
          </w:p>
        </w:tc>
        <w:tc>
          <w:tcPr>
            <w:tcW w:w="5480" w:type="dxa"/>
            <w:shd w:val="clear" w:color="auto" w:fill="FFFFFF"/>
          </w:tcPr>
          <w:p w14:paraId="00A7C128" w14:textId="77777777" w:rsidR="00B748FE" w:rsidRPr="00B63036" w:rsidRDefault="00B748FE" w:rsidP="00B748FE">
            <w:pPr>
              <w:rPr>
                <w:sz w:val="20"/>
              </w:rPr>
            </w:pPr>
            <w:r>
              <w:rPr>
                <w:sz w:val="20"/>
              </w:rPr>
              <w:t>25454-P1.1A</w:t>
            </w:r>
          </w:p>
        </w:tc>
      </w:tr>
      <w:tr w:rsidR="00B748FE" w:rsidRPr="00B63036" w14:paraId="746CF3CF" w14:textId="77777777" w:rsidTr="00B748FE">
        <w:trPr>
          <w:trHeight w:val="280"/>
        </w:trPr>
        <w:tc>
          <w:tcPr>
            <w:tcW w:w="3524" w:type="dxa"/>
            <w:shd w:val="clear" w:color="auto" w:fill="DEEAF6"/>
          </w:tcPr>
          <w:p w14:paraId="10DC6F68" w14:textId="77777777" w:rsidR="00B748FE" w:rsidRPr="00EC6F54" w:rsidRDefault="00B748FE" w:rsidP="00B748FE">
            <w:pPr>
              <w:rPr>
                <w:b/>
                <w:sz w:val="20"/>
              </w:rPr>
            </w:pPr>
            <w:r w:rsidRPr="00EC6F54">
              <w:rPr>
                <w:b/>
                <w:sz w:val="20"/>
              </w:rPr>
              <w:t xml:space="preserve">Opdrachtvorm: </w:t>
            </w:r>
          </w:p>
        </w:tc>
        <w:tc>
          <w:tcPr>
            <w:tcW w:w="5480" w:type="dxa"/>
            <w:shd w:val="clear" w:color="auto" w:fill="FFFFFF"/>
          </w:tcPr>
          <w:p w14:paraId="73AAA446" w14:textId="77777777" w:rsidR="00B748FE" w:rsidRPr="00EC6F54" w:rsidRDefault="00B748FE" w:rsidP="00B748FE">
            <w:pPr>
              <w:rPr>
                <w:sz w:val="20"/>
              </w:rPr>
            </w:pPr>
            <w:r w:rsidRPr="001576E1">
              <w:rPr>
                <w:sz w:val="20"/>
              </w:rPr>
              <w:t>Schrijven van een beheer</w:t>
            </w:r>
            <w:r>
              <w:rPr>
                <w:sz w:val="20"/>
              </w:rPr>
              <w:t>s</w:t>
            </w:r>
            <w:r w:rsidRPr="001576E1">
              <w:rPr>
                <w:sz w:val="20"/>
              </w:rPr>
              <w:t>-, onderhouds-, beleids- of inrichtingsplan</w:t>
            </w:r>
          </w:p>
        </w:tc>
      </w:tr>
      <w:tr w:rsidR="00B748FE" w:rsidRPr="00B63036" w14:paraId="7B02CE48" w14:textId="77777777" w:rsidTr="00B748FE">
        <w:trPr>
          <w:trHeight w:val="280"/>
        </w:trPr>
        <w:tc>
          <w:tcPr>
            <w:tcW w:w="3524" w:type="dxa"/>
            <w:shd w:val="clear" w:color="auto" w:fill="DEEAF6"/>
          </w:tcPr>
          <w:p w14:paraId="12D23913" w14:textId="77777777" w:rsidR="00B748FE" w:rsidRPr="00EC6F54" w:rsidRDefault="00B748FE" w:rsidP="00B748FE">
            <w:pPr>
              <w:rPr>
                <w:b/>
                <w:sz w:val="20"/>
              </w:rPr>
            </w:pPr>
            <w:r w:rsidRPr="00EC6F54">
              <w:rPr>
                <w:b/>
                <w:sz w:val="20"/>
              </w:rPr>
              <w:t xml:space="preserve">Kerntaken en werkprocessen: </w:t>
            </w:r>
          </w:p>
        </w:tc>
        <w:tc>
          <w:tcPr>
            <w:tcW w:w="5480" w:type="dxa"/>
            <w:shd w:val="clear" w:color="auto" w:fill="FFFFFF"/>
          </w:tcPr>
          <w:p w14:paraId="25E43E88" w14:textId="77777777" w:rsidR="00B748FE" w:rsidRPr="00926445" w:rsidRDefault="00B748FE" w:rsidP="00B748FE">
            <w:pPr>
              <w:tabs>
                <w:tab w:val="left" w:pos="85"/>
              </w:tabs>
              <w:rPr>
                <w:rFonts w:cs="Arial"/>
                <w:color w:val="000000" w:themeColor="text1"/>
                <w:sz w:val="20"/>
                <w:szCs w:val="20"/>
              </w:rPr>
            </w:pPr>
            <w:r w:rsidRPr="00926445">
              <w:rPr>
                <w:rFonts w:cs="Arial"/>
                <w:color w:val="000000" w:themeColor="text1"/>
                <w:sz w:val="20"/>
                <w:szCs w:val="20"/>
              </w:rPr>
              <w:t>B1-K1: Uitvoeren werkzaamheden ten behoeve van aanleg/inrichting en onderhoud/beheer natuur, grond en water</w:t>
            </w:r>
          </w:p>
          <w:p w14:paraId="403FBCD3" w14:textId="77777777" w:rsidR="00B748FE" w:rsidRDefault="00B748FE" w:rsidP="00B748FE">
            <w:pPr>
              <w:rPr>
                <w:sz w:val="20"/>
                <w:szCs w:val="20"/>
              </w:rPr>
            </w:pPr>
            <w:r w:rsidRPr="00B14276">
              <w:rPr>
                <w:sz w:val="20"/>
                <w:szCs w:val="20"/>
              </w:rPr>
              <w:t xml:space="preserve">P7-K1: </w:t>
            </w:r>
            <w:r>
              <w:rPr>
                <w:sz w:val="20"/>
                <w:szCs w:val="20"/>
              </w:rPr>
              <w:t>O</w:t>
            </w:r>
            <w:r w:rsidRPr="00B14276">
              <w:rPr>
                <w:sz w:val="20"/>
                <w:szCs w:val="20"/>
              </w:rPr>
              <w:t>rganiseren van het werk in de groene ruimte</w:t>
            </w:r>
          </w:p>
          <w:p w14:paraId="683BC730" w14:textId="77777777" w:rsidR="00B748FE" w:rsidRPr="00B14276" w:rsidRDefault="00B748FE" w:rsidP="00B748FE">
            <w:pPr>
              <w:rPr>
                <w:sz w:val="20"/>
                <w:szCs w:val="20"/>
              </w:rPr>
            </w:pPr>
          </w:p>
          <w:p w14:paraId="585562CA" w14:textId="77777777" w:rsidR="00B748FE" w:rsidRPr="00B14276" w:rsidRDefault="00B748FE" w:rsidP="00B748FE">
            <w:pPr>
              <w:rPr>
                <w:sz w:val="20"/>
                <w:szCs w:val="20"/>
              </w:rPr>
            </w:pPr>
            <w:r w:rsidRPr="00F3479C">
              <w:rPr>
                <w:sz w:val="20"/>
                <w:szCs w:val="20"/>
              </w:rPr>
              <w:t xml:space="preserve">B1-K1-W3: Communiceert met klanten, gasten, publiek en/of derden                                                                                                                 </w:t>
            </w:r>
            <w:r w:rsidRPr="00B14276">
              <w:rPr>
                <w:sz w:val="20"/>
                <w:szCs w:val="20"/>
              </w:rPr>
              <w:t xml:space="preserve">B1-K1-W4: Voert voorbereidende werkzaamheden rondom aanleg/inrichting  uit </w:t>
            </w:r>
          </w:p>
          <w:p w14:paraId="5EBBBDDE" w14:textId="77777777" w:rsidR="00B748FE" w:rsidRPr="00B14276" w:rsidRDefault="00B748FE" w:rsidP="00B748FE">
            <w:pPr>
              <w:rPr>
                <w:sz w:val="20"/>
                <w:szCs w:val="20"/>
              </w:rPr>
            </w:pPr>
            <w:r w:rsidRPr="00B14276">
              <w:rPr>
                <w:sz w:val="20"/>
                <w:szCs w:val="20"/>
              </w:rPr>
              <w:t xml:space="preserve">P7-K1-W1: Stelt een plan op </w:t>
            </w:r>
          </w:p>
          <w:p w14:paraId="636FC95C" w14:textId="77777777" w:rsidR="00B748FE" w:rsidRPr="00B14276" w:rsidRDefault="00B748FE" w:rsidP="00B748FE">
            <w:pPr>
              <w:rPr>
                <w:sz w:val="20"/>
                <w:szCs w:val="20"/>
              </w:rPr>
            </w:pPr>
            <w:r w:rsidRPr="00B14276">
              <w:rPr>
                <w:sz w:val="20"/>
                <w:szCs w:val="20"/>
              </w:rPr>
              <w:t xml:space="preserve">P7-K1-W2: Calculeert en bewaakt budget </w:t>
            </w:r>
          </w:p>
          <w:p w14:paraId="528CB4D9" w14:textId="77777777" w:rsidR="00B748FE" w:rsidRPr="00625901" w:rsidRDefault="00B748FE" w:rsidP="00B748FE">
            <w:pPr>
              <w:tabs>
                <w:tab w:val="left" w:pos="85"/>
              </w:tabs>
              <w:rPr>
                <w:color w:val="FF0000"/>
                <w:sz w:val="20"/>
              </w:rPr>
            </w:pPr>
            <w:r w:rsidRPr="00B14276">
              <w:rPr>
                <w:sz w:val="20"/>
                <w:szCs w:val="20"/>
              </w:rPr>
              <w:t>P7-K1-W4: Optimaliseert proces/werkwijze</w:t>
            </w:r>
          </w:p>
        </w:tc>
      </w:tr>
      <w:tr w:rsidR="00B748FE" w:rsidRPr="00B63036" w14:paraId="684CD842" w14:textId="77777777" w:rsidTr="00B748FE">
        <w:trPr>
          <w:trHeight w:val="280"/>
        </w:trPr>
        <w:tc>
          <w:tcPr>
            <w:tcW w:w="3524" w:type="dxa"/>
            <w:shd w:val="clear" w:color="auto" w:fill="DEEAF6"/>
          </w:tcPr>
          <w:p w14:paraId="35B09E1D" w14:textId="77777777" w:rsidR="00B748FE" w:rsidRPr="00EC6F54" w:rsidRDefault="00B748FE" w:rsidP="00B748FE">
            <w:pPr>
              <w:rPr>
                <w:b/>
                <w:sz w:val="20"/>
              </w:rPr>
            </w:pPr>
            <w:r w:rsidRPr="00EC6F54">
              <w:rPr>
                <w:b/>
                <w:sz w:val="20"/>
              </w:rPr>
              <w:t xml:space="preserve">Duur opdracht: </w:t>
            </w:r>
          </w:p>
        </w:tc>
        <w:tc>
          <w:tcPr>
            <w:tcW w:w="5480" w:type="dxa"/>
            <w:shd w:val="clear" w:color="auto" w:fill="FFFFFF"/>
          </w:tcPr>
          <w:p w14:paraId="53AE7F0C" w14:textId="77777777" w:rsidR="00B748FE" w:rsidRPr="00625901" w:rsidRDefault="00B748FE" w:rsidP="00B748FE">
            <w:pPr>
              <w:rPr>
                <w:color w:val="FF0000"/>
                <w:sz w:val="20"/>
              </w:rPr>
            </w:pPr>
            <w:r>
              <w:rPr>
                <w:sz w:val="20"/>
              </w:rPr>
              <w:t>10 dagen</w:t>
            </w:r>
          </w:p>
        </w:tc>
      </w:tr>
      <w:tr w:rsidR="00B748FE" w:rsidRPr="00B63036" w14:paraId="2CD0FA5B" w14:textId="77777777" w:rsidTr="00B748FE">
        <w:trPr>
          <w:trHeight w:val="280"/>
        </w:trPr>
        <w:tc>
          <w:tcPr>
            <w:tcW w:w="3524" w:type="dxa"/>
            <w:shd w:val="clear" w:color="auto" w:fill="DEEAF6"/>
          </w:tcPr>
          <w:p w14:paraId="67114134" w14:textId="77777777" w:rsidR="00B748FE" w:rsidRPr="00EC6F54" w:rsidRDefault="00B748FE" w:rsidP="00B748FE">
            <w:pPr>
              <w:rPr>
                <w:b/>
                <w:sz w:val="20"/>
              </w:rPr>
            </w:pPr>
            <w:r w:rsidRPr="00EC6F54">
              <w:rPr>
                <w:b/>
                <w:sz w:val="20"/>
              </w:rPr>
              <w:t xml:space="preserve">Versie: </w:t>
            </w:r>
          </w:p>
        </w:tc>
        <w:tc>
          <w:tcPr>
            <w:tcW w:w="5480" w:type="dxa"/>
            <w:shd w:val="clear" w:color="auto" w:fill="FFFFFF"/>
          </w:tcPr>
          <w:p w14:paraId="1BFF50F1" w14:textId="77777777" w:rsidR="00B748FE" w:rsidRPr="00625901" w:rsidRDefault="00B748FE" w:rsidP="00B748FE">
            <w:pPr>
              <w:rPr>
                <w:color w:val="FF0000"/>
                <w:sz w:val="20"/>
              </w:rPr>
            </w:pPr>
            <w:r w:rsidRPr="00223954">
              <w:rPr>
                <w:sz w:val="20"/>
              </w:rPr>
              <w:t>1.0</w:t>
            </w:r>
          </w:p>
        </w:tc>
      </w:tr>
      <w:tr w:rsidR="00B748FE" w:rsidRPr="00B63036" w14:paraId="0D95FD46" w14:textId="77777777" w:rsidTr="00B748FE">
        <w:trPr>
          <w:trHeight w:val="280"/>
        </w:trPr>
        <w:tc>
          <w:tcPr>
            <w:tcW w:w="3524" w:type="dxa"/>
            <w:shd w:val="clear" w:color="auto" w:fill="DEEAF6"/>
          </w:tcPr>
          <w:p w14:paraId="68212F80" w14:textId="77777777" w:rsidR="00B748FE" w:rsidRPr="00EC6F54" w:rsidRDefault="00B748FE" w:rsidP="00B748FE">
            <w:pPr>
              <w:rPr>
                <w:b/>
                <w:sz w:val="20"/>
              </w:rPr>
            </w:pPr>
            <w:r w:rsidRPr="00EC6F54">
              <w:rPr>
                <w:b/>
                <w:sz w:val="20"/>
              </w:rPr>
              <w:t xml:space="preserve">Vastgesteld: </w:t>
            </w:r>
          </w:p>
        </w:tc>
        <w:tc>
          <w:tcPr>
            <w:tcW w:w="5480" w:type="dxa"/>
            <w:shd w:val="clear" w:color="auto" w:fill="FFFFFF"/>
          </w:tcPr>
          <w:p w14:paraId="5C28356A" w14:textId="77777777" w:rsidR="00B748FE" w:rsidRPr="00625901" w:rsidRDefault="00B748FE" w:rsidP="00B748FE">
            <w:pPr>
              <w:rPr>
                <w:color w:val="FF0000"/>
                <w:sz w:val="20"/>
              </w:rPr>
            </w:pPr>
            <w:r w:rsidRPr="005140D5">
              <w:rPr>
                <w:sz w:val="20"/>
              </w:rPr>
              <w:t>24-03-2020</w:t>
            </w:r>
          </w:p>
        </w:tc>
      </w:tr>
    </w:tbl>
    <w:p w14:paraId="0B26D20F" w14:textId="39AF571A" w:rsidR="00B63036" w:rsidRPr="00B63036" w:rsidRDefault="00B63036" w:rsidP="00B63036">
      <w:r w:rsidRPr="00B63036">
        <w:br w:type="page"/>
      </w:r>
    </w:p>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2D050"/>
        <w:tblCellMar>
          <w:top w:w="57" w:type="dxa"/>
          <w:left w:w="57" w:type="dxa"/>
          <w:bottom w:w="57" w:type="dxa"/>
          <w:right w:w="57" w:type="dxa"/>
        </w:tblCellMar>
        <w:tblLook w:val="04A0" w:firstRow="1" w:lastRow="0" w:firstColumn="1" w:lastColumn="0" w:noHBand="0" w:noVBand="1"/>
      </w:tblPr>
      <w:tblGrid>
        <w:gridCol w:w="8947"/>
      </w:tblGrid>
      <w:tr w:rsidR="00B63036" w:rsidRPr="00B63036" w14:paraId="3E85537D" w14:textId="77777777" w:rsidTr="00EC6F54">
        <w:tc>
          <w:tcPr>
            <w:tcW w:w="9212" w:type="dxa"/>
            <w:shd w:val="clear" w:color="auto" w:fill="9CC2E5"/>
            <w:vAlign w:val="center"/>
          </w:tcPr>
          <w:p w14:paraId="6B5532A8" w14:textId="77777777" w:rsidR="00B63036" w:rsidRPr="00EC6F54" w:rsidRDefault="00B63036" w:rsidP="00625901">
            <w:pPr>
              <w:pStyle w:val="Kop1"/>
              <w:numPr>
                <w:ilvl w:val="0"/>
                <w:numId w:val="35"/>
              </w:numPr>
            </w:pPr>
            <w:bookmarkStart w:id="0" w:name="_Toc496528421"/>
            <w:r w:rsidRPr="00625901">
              <w:rPr>
                <w:sz w:val="24"/>
              </w:rPr>
              <w:lastRenderedPageBreak/>
              <w:t>Instructie deelnemer</w:t>
            </w:r>
            <w:bookmarkEnd w:id="0"/>
          </w:p>
        </w:tc>
      </w:tr>
    </w:tbl>
    <w:p w14:paraId="1BE0B103" w14:textId="77777777" w:rsidR="00B63036" w:rsidRPr="00B63036" w:rsidRDefault="00B63036" w:rsidP="00B63036"/>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FBFBF"/>
        <w:tblCellMar>
          <w:top w:w="57" w:type="dxa"/>
          <w:left w:w="57" w:type="dxa"/>
          <w:bottom w:w="57" w:type="dxa"/>
          <w:right w:w="57" w:type="dxa"/>
        </w:tblCellMar>
        <w:tblLook w:val="04A0" w:firstRow="1" w:lastRow="0" w:firstColumn="1" w:lastColumn="0" w:noHBand="0" w:noVBand="1"/>
      </w:tblPr>
      <w:tblGrid>
        <w:gridCol w:w="8947"/>
      </w:tblGrid>
      <w:tr w:rsidR="00B63036" w:rsidRPr="00B63036" w14:paraId="3AC18F86" w14:textId="77777777" w:rsidTr="00EC6F54">
        <w:tc>
          <w:tcPr>
            <w:tcW w:w="9062" w:type="dxa"/>
            <w:shd w:val="clear" w:color="auto" w:fill="BDD6EE"/>
          </w:tcPr>
          <w:p w14:paraId="15F38853" w14:textId="77777777" w:rsidR="00B63036" w:rsidRPr="00EC6F54" w:rsidRDefault="00B63036" w:rsidP="00B63036">
            <w:pPr>
              <w:rPr>
                <w:b/>
              </w:rPr>
            </w:pPr>
            <w:r w:rsidRPr="00EC6F54">
              <w:rPr>
                <w:b/>
              </w:rPr>
              <w:t>Inleiding</w:t>
            </w:r>
          </w:p>
        </w:tc>
      </w:tr>
    </w:tbl>
    <w:p w14:paraId="2EABEA70" w14:textId="77777777" w:rsidR="00B63036" w:rsidRPr="00B63036" w:rsidRDefault="00B63036" w:rsidP="00B63036"/>
    <w:p w14:paraId="144D8D9A" w14:textId="66B07E1D" w:rsidR="00B63036" w:rsidRPr="00B63036" w:rsidRDefault="00B63036" w:rsidP="00B63036">
      <w:r w:rsidRPr="00B63036">
        <w:t>Je gaat beginnen met de prak</w:t>
      </w:r>
      <w:r w:rsidR="00625901">
        <w:t>t</w:t>
      </w:r>
      <w:r w:rsidRPr="00B63036">
        <w:t xml:space="preserve">ijkopdracht voor het voorwaardendossier voor je </w:t>
      </w:r>
      <w:r w:rsidRPr="00A55ED2">
        <w:t xml:space="preserve">opleiding </w:t>
      </w:r>
      <w:r w:rsidR="00492012">
        <w:rPr>
          <w:b/>
        </w:rPr>
        <w:t>Opzichter uitvoerder groene ruimte</w:t>
      </w:r>
      <w:r w:rsidR="00A55ED2" w:rsidRPr="00C631A4">
        <w:rPr>
          <w:b/>
        </w:rPr>
        <w:t xml:space="preserve"> (</w:t>
      </w:r>
      <w:r w:rsidR="00492012">
        <w:rPr>
          <w:b/>
        </w:rPr>
        <w:t>25454</w:t>
      </w:r>
      <w:r w:rsidR="00A55ED2" w:rsidRPr="00C631A4">
        <w:rPr>
          <w:b/>
        </w:rPr>
        <w:t>)</w:t>
      </w:r>
      <w:r w:rsidRPr="00A55ED2">
        <w:t xml:space="preserve">. In </w:t>
      </w:r>
      <w:r w:rsidRPr="00B63036">
        <w:t>dit document staat hoe de opdracht in elkaar zit en wat er van je wordt verwacht. Zorg dat je deze informatie nauwkeurig leest.</w:t>
      </w:r>
      <w:r w:rsidR="00BC3433">
        <w:t xml:space="preserve"> </w:t>
      </w:r>
      <w:r w:rsidR="00BC3433" w:rsidRPr="00C93173">
        <w:t xml:space="preserve">Je gaat een </w:t>
      </w:r>
      <w:r w:rsidR="00BC3433" w:rsidRPr="00645715">
        <w:t>beheer</w:t>
      </w:r>
      <w:r w:rsidR="007F2694">
        <w:t>s</w:t>
      </w:r>
      <w:r w:rsidR="00BC3433" w:rsidRPr="00645715">
        <w:t>-, onderhouds-, beleids- of inrichtingsplan</w:t>
      </w:r>
      <w:r w:rsidR="00BC3433" w:rsidRPr="00C93173">
        <w:t xml:space="preserve"> </w:t>
      </w:r>
      <w:r w:rsidR="00BC3433">
        <w:t xml:space="preserve"> schrijven. </w:t>
      </w:r>
      <w:r w:rsidR="00BC3433" w:rsidRPr="00C93173">
        <w:t>Je doet dat door situaties helder en concreet te beschrijven. Je kunt het vergelijken met wat je doet als je een film navertelt: je wilt de docent die er niet bij was vertellen wat er allemaal precies in is gebeurd.</w:t>
      </w:r>
    </w:p>
    <w:p w14:paraId="2CD0D354" w14:textId="77777777" w:rsidR="00B63036" w:rsidRPr="00B63036" w:rsidRDefault="00B63036" w:rsidP="00B63036">
      <w:r w:rsidRPr="00B63036">
        <w:t>Veel succes met de opdracht!</w:t>
      </w:r>
    </w:p>
    <w:p w14:paraId="62480C43" w14:textId="77777777" w:rsidR="00B63036" w:rsidRPr="00B63036" w:rsidRDefault="00B63036" w:rsidP="00B63036"/>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FBFBF"/>
        <w:tblCellMar>
          <w:top w:w="57" w:type="dxa"/>
          <w:left w:w="57" w:type="dxa"/>
          <w:bottom w:w="57" w:type="dxa"/>
          <w:right w:w="57" w:type="dxa"/>
        </w:tblCellMar>
        <w:tblLook w:val="04A0" w:firstRow="1" w:lastRow="0" w:firstColumn="1" w:lastColumn="0" w:noHBand="0" w:noVBand="1"/>
      </w:tblPr>
      <w:tblGrid>
        <w:gridCol w:w="8947"/>
      </w:tblGrid>
      <w:tr w:rsidR="00B63036" w:rsidRPr="00B63036" w14:paraId="2CDCDA82" w14:textId="77777777" w:rsidTr="00EC6F54">
        <w:tc>
          <w:tcPr>
            <w:tcW w:w="9212" w:type="dxa"/>
            <w:shd w:val="clear" w:color="auto" w:fill="BDD6EE"/>
          </w:tcPr>
          <w:p w14:paraId="010B62E0" w14:textId="77777777" w:rsidR="00B63036" w:rsidRPr="00EC6F54" w:rsidRDefault="00B63036" w:rsidP="00B63036">
            <w:pPr>
              <w:rPr>
                <w:b/>
              </w:rPr>
            </w:pPr>
            <w:r w:rsidRPr="00EC6F54">
              <w:rPr>
                <w:b/>
              </w:rPr>
              <w:t>Kerntaken en werkprocessen</w:t>
            </w:r>
          </w:p>
        </w:tc>
      </w:tr>
    </w:tbl>
    <w:p w14:paraId="2FB76A5F" w14:textId="77777777" w:rsidR="00B63036" w:rsidRPr="00B63036" w:rsidRDefault="00B63036" w:rsidP="00B63036"/>
    <w:p w14:paraId="2A7885E2" w14:textId="475C6A41" w:rsidR="00B63036" w:rsidRDefault="00B63036" w:rsidP="00B63036">
      <w:r w:rsidRPr="00B63036">
        <w:t xml:space="preserve">In deze opdracht laat je zien dat je aan de eisen voldoet die horen bij de </w:t>
      </w:r>
      <w:r w:rsidRPr="00A55ED2">
        <w:t xml:space="preserve">opleiding </w:t>
      </w:r>
      <w:r w:rsidR="00492012">
        <w:rPr>
          <w:b/>
        </w:rPr>
        <w:t>Opzichter uitvoerder groene ruimte</w:t>
      </w:r>
      <w:r w:rsidR="00A55ED2" w:rsidRPr="00C631A4">
        <w:rPr>
          <w:b/>
        </w:rPr>
        <w:t xml:space="preserve"> (</w:t>
      </w:r>
      <w:r w:rsidR="00492012">
        <w:rPr>
          <w:b/>
        </w:rPr>
        <w:t>25454</w:t>
      </w:r>
      <w:r w:rsidR="00A55ED2" w:rsidRPr="00C631A4">
        <w:rPr>
          <w:b/>
        </w:rPr>
        <w:t>)</w:t>
      </w:r>
      <w:r w:rsidRPr="00C631A4">
        <w:t xml:space="preserve">. </w:t>
      </w:r>
      <w:r w:rsidRPr="00A55ED2">
        <w:t xml:space="preserve">Je laat zien dat je de onderstaande onderdelen voldoende beheerst om te kunnen gaan deelnemen aan het kwalificerende </w:t>
      </w:r>
      <w:r w:rsidRPr="00B63036">
        <w:t>examen.</w:t>
      </w:r>
    </w:p>
    <w:p w14:paraId="7C975AB9" w14:textId="77777777" w:rsidR="00C05797" w:rsidRPr="00B63036" w:rsidRDefault="00C05797" w:rsidP="00B63036"/>
    <w:tbl>
      <w:tblPr>
        <w:tblW w:w="9049" w:type="dxa"/>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4A0" w:firstRow="1" w:lastRow="0" w:firstColumn="1" w:lastColumn="0" w:noHBand="0" w:noVBand="1"/>
      </w:tblPr>
      <w:tblGrid>
        <w:gridCol w:w="1111"/>
        <w:gridCol w:w="7938"/>
      </w:tblGrid>
      <w:tr w:rsidR="00C05797" w:rsidRPr="009A68AB" w14:paraId="3E0C78D8" w14:textId="77777777" w:rsidTr="00C05797">
        <w:trPr>
          <w:trHeight w:hRule="exact" w:val="340"/>
        </w:trPr>
        <w:tc>
          <w:tcPr>
            <w:tcW w:w="9049" w:type="dxa"/>
            <w:gridSpan w:val="2"/>
            <w:shd w:val="clear" w:color="auto" w:fill="BDD6EE"/>
            <w:tcMar>
              <w:top w:w="100" w:type="dxa"/>
              <w:left w:w="28" w:type="dxa"/>
              <w:bottom w:w="100" w:type="dxa"/>
              <w:right w:w="28" w:type="dxa"/>
            </w:tcMar>
          </w:tcPr>
          <w:p w14:paraId="3878FD78" w14:textId="77777777" w:rsidR="00C05797" w:rsidRPr="00C05797" w:rsidRDefault="00C05797" w:rsidP="00C05797">
            <w:pPr>
              <w:tabs>
                <w:tab w:val="left" w:pos="85"/>
              </w:tabs>
              <w:rPr>
                <w:rFonts w:cs="Arial"/>
                <w:b/>
                <w:color w:val="000000" w:themeColor="text1"/>
                <w:szCs w:val="18"/>
              </w:rPr>
            </w:pPr>
            <w:r w:rsidRPr="00C05797">
              <w:rPr>
                <w:rFonts w:cs="Arial"/>
                <w:b/>
                <w:color w:val="000000" w:themeColor="text1"/>
                <w:szCs w:val="18"/>
              </w:rPr>
              <w:t>B1-K1: Uitvoeren werkzaamheden ten behoeve van aanleg/inrichting en onderhoud/beheer natuur, grond en water</w:t>
            </w:r>
          </w:p>
          <w:p w14:paraId="7B8525EA" w14:textId="59A05066" w:rsidR="00C05797" w:rsidRPr="009A68AB" w:rsidRDefault="00C05797" w:rsidP="00C649B2">
            <w:pPr>
              <w:rPr>
                <w:b/>
                <w:szCs w:val="18"/>
              </w:rPr>
            </w:pPr>
          </w:p>
        </w:tc>
      </w:tr>
      <w:tr w:rsidR="00C05797" w:rsidRPr="009A68AB" w14:paraId="25B6B2AF" w14:textId="77777777" w:rsidTr="00C05797">
        <w:trPr>
          <w:trHeight w:hRule="exact" w:val="340"/>
        </w:trPr>
        <w:tc>
          <w:tcPr>
            <w:tcW w:w="1111" w:type="dxa"/>
            <w:tcMar>
              <w:top w:w="100" w:type="dxa"/>
              <w:left w:w="28" w:type="dxa"/>
              <w:bottom w:w="100" w:type="dxa"/>
              <w:right w:w="28" w:type="dxa"/>
            </w:tcMar>
            <w:vAlign w:val="center"/>
          </w:tcPr>
          <w:p w14:paraId="3F552BB8" w14:textId="4A3CDB9C" w:rsidR="00C05797" w:rsidRPr="009A68AB" w:rsidRDefault="00C05797" w:rsidP="00C649B2">
            <w:pPr>
              <w:rPr>
                <w:szCs w:val="18"/>
              </w:rPr>
            </w:pPr>
            <w:r w:rsidRPr="009A68AB">
              <w:rPr>
                <w:rFonts w:cs="Arial"/>
                <w:color w:val="000000" w:themeColor="text1"/>
                <w:szCs w:val="18"/>
              </w:rPr>
              <w:t>B1-K1-W</w:t>
            </w:r>
            <w:r w:rsidR="00BC3433">
              <w:rPr>
                <w:rFonts w:cs="Arial"/>
                <w:color w:val="000000" w:themeColor="text1"/>
                <w:szCs w:val="18"/>
              </w:rPr>
              <w:t>3</w:t>
            </w:r>
          </w:p>
        </w:tc>
        <w:tc>
          <w:tcPr>
            <w:tcW w:w="7938" w:type="dxa"/>
            <w:vAlign w:val="center"/>
          </w:tcPr>
          <w:p w14:paraId="7F84D39A" w14:textId="1BE3051D" w:rsidR="00C05797" w:rsidRPr="009A68AB" w:rsidRDefault="00007A56" w:rsidP="00BC3433">
            <w:pPr>
              <w:rPr>
                <w:szCs w:val="18"/>
              </w:rPr>
            </w:pPr>
            <w:r>
              <w:rPr>
                <w:szCs w:val="18"/>
              </w:rPr>
              <w:t xml:space="preserve"> </w:t>
            </w:r>
            <w:r w:rsidR="00BC3433">
              <w:rPr>
                <w:szCs w:val="18"/>
              </w:rPr>
              <w:t>Communiceert met klanten, gasten, publiek en/of derden</w:t>
            </w:r>
            <w:r w:rsidR="00C05797">
              <w:rPr>
                <w:szCs w:val="18"/>
              </w:rPr>
              <w:t xml:space="preserve"> </w:t>
            </w:r>
          </w:p>
        </w:tc>
      </w:tr>
      <w:tr w:rsidR="00BC3433" w:rsidRPr="009A68AB" w14:paraId="77412B2B" w14:textId="77777777" w:rsidTr="00C05797">
        <w:trPr>
          <w:trHeight w:hRule="exact" w:val="340"/>
        </w:trPr>
        <w:tc>
          <w:tcPr>
            <w:tcW w:w="1111" w:type="dxa"/>
            <w:tcMar>
              <w:top w:w="100" w:type="dxa"/>
              <w:left w:w="28" w:type="dxa"/>
              <w:bottom w:w="100" w:type="dxa"/>
              <w:right w:w="28" w:type="dxa"/>
            </w:tcMar>
            <w:vAlign w:val="center"/>
          </w:tcPr>
          <w:p w14:paraId="7E844776" w14:textId="59B008F1" w:rsidR="00BC3433" w:rsidRPr="00F3479C" w:rsidRDefault="00BC3433" w:rsidP="00BC3433">
            <w:pPr>
              <w:rPr>
                <w:rFonts w:cs="Arial"/>
                <w:color w:val="000000" w:themeColor="text1"/>
                <w:szCs w:val="18"/>
              </w:rPr>
            </w:pPr>
            <w:r w:rsidRPr="00F3479C">
              <w:rPr>
                <w:rFonts w:cs="Arial"/>
                <w:color w:val="000000" w:themeColor="text1"/>
                <w:szCs w:val="18"/>
              </w:rPr>
              <w:t>B1-K1-W4</w:t>
            </w:r>
          </w:p>
        </w:tc>
        <w:tc>
          <w:tcPr>
            <w:tcW w:w="7938" w:type="dxa"/>
            <w:vAlign w:val="center"/>
          </w:tcPr>
          <w:p w14:paraId="33B664AE" w14:textId="19DDBD7B" w:rsidR="00BC3433" w:rsidRPr="00F3479C" w:rsidRDefault="00007A56" w:rsidP="00BC3433">
            <w:pPr>
              <w:rPr>
                <w:szCs w:val="18"/>
              </w:rPr>
            </w:pPr>
            <w:r w:rsidRPr="00F3479C">
              <w:t xml:space="preserve"> </w:t>
            </w:r>
            <w:r w:rsidR="00BC3433" w:rsidRPr="00F3479C">
              <w:t>Voert voorbereidende en afrondende werkzaamheden rondom aanleg/inrichting uit</w:t>
            </w:r>
          </w:p>
        </w:tc>
      </w:tr>
    </w:tbl>
    <w:p w14:paraId="3EC14B7D" w14:textId="77777777" w:rsidR="00B63036" w:rsidRPr="00B63036" w:rsidRDefault="00B63036" w:rsidP="00B63036"/>
    <w:tbl>
      <w:tblPr>
        <w:tblW w:w="9082" w:type="dxa"/>
        <w:tblInd w:w="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0" w:type="dxa"/>
          <w:right w:w="10" w:type="dxa"/>
        </w:tblCellMar>
        <w:tblLook w:val="04A0" w:firstRow="1" w:lastRow="0" w:firstColumn="1" w:lastColumn="0" w:noHBand="0" w:noVBand="1"/>
      </w:tblPr>
      <w:tblGrid>
        <w:gridCol w:w="1144"/>
        <w:gridCol w:w="7938"/>
      </w:tblGrid>
      <w:tr w:rsidR="00B63036" w:rsidRPr="00B63036" w14:paraId="15042A99" w14:textId="77777777" w:rsidTr="00EC6F54">
        <w:trPr>
          <w:trHeight w:hRule="exact" w:val="340"/>
        </w:trPr>
        <w:tc>
          <w:tcPr>
            <w:tcW w:w="9082" w:type="dxa"/>
            <w:gridSpan w:val="2"/>
            <w:shd w:val="clear" w:color="auto" w:fill="BDD6EE"/>
            <w:tcMar>
              <w:top w:w="100" w:type="dxa"/>
              <w:left w:w="28" w:type="dxa"/>
              <w:bottom w:w="100" w:type="dxa"/>
              <w:right w:w="28" w:type="dxa"/>
            </w:tcMar>
          </w:tcPr>
          <w:p w14:paraId="1879D59A" w14:textId="2CE88EA6" w:rsidR="00B63036" w:rsidRPr="009A68AB" w:rsidRDefault="00BC3433" w:rsidP="00B63036">
            <w:pPr>
              <w:rPr>
                <w:b/>
                <w:szCs w:val="18"/>
              </w:rPr>
            </w:pPr>
            <w:r w:rsidRPr="00B245B4">
              <w:rPr>
                <w:b/>
              </w:rPr>
              <w:t>P7-K1 Organiseren van het werk in de groene ruimte</w:t>
            </w:r>
          </w:p>
        </w:tc>
      </w:tr>
      <w:tr w:rsidR="00B63036" w:rsidRPr="00B63036" w14:paraId="3F7F7B97" w14:textId="77777777" w:rsidTr="00EC6F54">
        <w:trPr>
          <w:trHeight w:hRule="exact" w:val="340"/>
        </w:trPr>
        <w:tc>
          <w:tcPr>
            <w:tcW w:w="1144" w:type="dxa"/>
            <w:tcMar>
              <w:top w:w="100" w:type="dxa"/>
              <w:left w:w="28" w:type="dxa"/>
              <w:bottom w:w="100" w:type="dxa"/>
              <w:right w:w="28" w:type="dxa"/>
            </w:tcMar>
            <w:vAlign w:val="center"/>
            <w:hideMark/>
          </w:tcPr>
          <w:p w14:paraId="5BE2E528" w14:textId="3B874BBB" w:rsidR="00B63036" w:rsidRPr="009A68AB" w:rsidRDefault="009A68AB" w:rsidP="00B63036">
            <w:pPr>
              <w:rPr>
                <w:szCs w:val="18"/>
              </w:rPr>
            </w:pPr>
            <w:r w:rsidRPr="009A68AB">
              <w:rPr>
                <w:rFonts w:cs="Arial"/>
                <w:color w:val="000000" w:themeColor="text1"/>
                <w:szCs w:val="18"/>
              </w:rPr>
              <w:t>P</w:t>
            </w:r>
            <w:r w:rsidR="00BC3433">
              <w:rPr>
                <w:rFonts w:cs="Arial"/>
                <w:color w:val="000000" w:themeColor="text1"/>
                <w:szCs w:val="18"/>
              </w:rPr>
              <w:t>7</w:t>
            </w:r>
            <w:r w:rsidRPr="009A68AB">
              <w:rPr>
                <w:rFonts w:cs="Arial"/>
                <w:color w:val="000000" w:themeColor="text1"/>
                <w:szCs w:val="18"/>
              </w:rPr>
              <w:t>-K1-W</w:t>
            </w:r>
            <w:r w:rsidR="00BC3433">
              <w:rPr>
                <w:rFonts w:cs="Arial"/>
                <w:color w:val="000000" w:themeColor="text1"/>
                <w:szCs w:val="18"/>
              </w:rPr>
              <w:t>1</w:t>
            </w:r>
          </w:p>
        </w:tc>
        <w:tc>
          <w:tcPr>
            <w:tcW w:w="7938" w:type="dxa"/>
            <w:tcMar>
              <w:top w:w="100" w:type="dxa"/>
              <w:left w:w="28" w:type="dxa"/>
              <w:bottom w:w="100" w:type="dxa"/>
              <w:right w:w="28" w:type="dxa"/>
            </w:tcMar>
            <w:vAlign w:val="center"/>
          </w:tcPr>
          <w:p w14:paraId="2A7E0480" w14:textId="36CAC1AA" w:rsidR="00B63036" w:rsidRPr="009A68AB" w:rsidRDefault="00007A56" w:rsidP="00B63036">
            <w:pPr>
              <w:rPr>
                <w:szCs w:val="18"/>
              </w:rPr>
            </w:pPr>
            <w:r>
              <w:rPr>
                <w:rFonts w:cs="Arial"/>
                <w:color w:val="000000" w:themeColor="text1"/>
                <w:szCs w:val="18"/>
              </w:rPr>
              <w:t xml:space="preserve"> </w:t>
            </w:r>
            <w:r w:rsidR="00BC3433">
              <w:rPr>
                <w:rFonts w:cs="Arial"/>
                <w:color w:val="000000" w:themeColor="text1"/>
                <w:szCs w:val="18"/>
              </w:rPr>
              <w:t>Stelt een plan op</w:t>
            </w:r>
          </w:p>
        </w:tc>
      </w:tr>
      <w:tr w:rsidR="00BC3433" w:rsidRPr="00B63036" w14:paraId="15F74547" w14:textId="77777777" w:rsidTr="00EC6F54">
        <w:trPr>
          <w:trHeight w:hRule="exact" w:val="340"/>
        </w:trPr>
        <w:tc>
          <w:tcPr>
            <w:tcW w:w="1144" w:type="dxa"/>
            <w:tcMar>
              <w:top w:w="100" w:type="dxa"/>
              <w:left w:w="28" w:type="dxa"/>
              <w:bottom w:w="100" w:type="dxa"/>
              <w:right w:w="28" w:type="dxa"/>
            </w:tcMar>
            <w:vAlign w:val="center"/>
          </w:tcPr>
          <w:p w14:paraId="08B48608" w14:textId="3007DEE7" w:rsidR="00BC3433" w:rsidRPr="009A68AB" w:rsidRDefault="00BC3433" w:rsidP="00B63036">
            <w:pPr>
              <w:rPr>
                <w:rFonts w:cs="Arial"/>
                <w:color w:val="000000" w:themeColor="text1"/>
                <w:szCs w:val="18"/>
              </w:rPr>
            </w:pPr>
            <w:r>
              <w:rPr>
                <w:rFonts w:cs="Arial"/>
                <w:color w:val="000000" w:themeColor="text1"/>
                <w:szCs w:val="18"/>
              </w:rPr>
              <w:t>P7-K1-W2</w:t>
            </w:r>
          </w:p>
        </w:tc>
        <w:tc>
          <w:tcPr>
            <w:tcW w:w="7938" w:type="dxa"/>
            <w:tcMar>
              <w:top w:w="100" w:type="dxa"/>
              <w:left w:w="28" w:type="dxa"/>
              <w:bottom w:w="100" w:type="dxa"/>
              <w:right w:w="28" w:type="dxa"/>
            </w:tcMar>
            <w:vAlign w:val="center"/>
          </w:tcPr>
          <w:p w14:paraId="10869463" w14:textId="1B745806" w:rsidR="00BC3433" w:rsidRPr="009A68AB" w:rsidRDefault="00007A56" w:rsidP="00B63036">
            <w:pPr>
              <w:rPr>
                <w:rFonts w:cs="Arial"/>
                <w:color w:val="000000" w:themeColor="text1"/>
                <w:szCs w:val="18"/>
              </w:rPr>
            </w:pPr>
            <w:r>
              <w:rPr>
                <w:rFonts w:cs="Arial"/>
                <w:color w:val="000000" w:themeColor="text1"/>
                <w:szCs w:val="18"/>
              </w:rPr>
              <w:t xml:space="preserve"> </w:t>
            </w:r>
            <w:r w:rsidR="00BC3433">
              <w:rPr>
                <w:rFonts w:cs="Arial"/>
                <w:color w:val="000000" w:themeColor="text1"/>
                <w:szCs w:val="18"/>
              </w:rPr>
              <w:t>Calculeert en bewaakt budget</w:t>
            </w:r>
          </w:p>
        </w:tc>
      </w:tr>
      <w:tr w:rsidR="00BC3433" w:rsidRPr="00B63036" w14:paraId="74B5429C" w14:textId="77777777" w:rsidTr="00EC6F54">
        <w:trPr>
          <w:trHeight w:hRule="exact" w:val="340"/>
        </w:trPr>
        <w:tc>
          <w:tcPr>
            <w:tcW w:w="1144" w:type="dxa"/>
            <w:tcMar>
              <w:top w:w="100" w:type="dxa"/>
              <w:left w:w="28" w:type="dxa"/>
              <w:bottom w:w="100" w:type="dxa"/>
              <w:right w:w="28" w:type="dxa"/>
            </w:tcMar>
            <w:vAlign w:val="center"/>
          </w:tcPr>
          <w:p w14:paraId="648DFE51" w14:textId="34644C6C" w:rsidR="00BC3433" w:rsidRPr="009A68AB" w:rsidRDefault="00BC3433" w:rsidP="00B63036">
            <w:pPr>
              <w:rPr>
                <w:rFonts w:cs="Arial"/>
                <w:color w:val="000000" w:themeColor="text1"/>
                <w:szCs w:val="18"/>
              </w:rPr>
            </w:pPr>
            <w:r>
              <w:rPr>
                <w:rFonts w:cs="Arial"/>
                <w:color w:val="000000" w:themeColor="text1"/>
                <w:szCs w:val="18"/>
              </w:rPr>
              <w:t>P7-K1-W4</w:t>
            </w:r>
          </w:p>
        </w:tc>
        <w:tc>
          <w:tcPr>
            <w:tcW w:w="7938" w:type="dxa"/>
            <w:tcMar>
              <w:top w:w="100" w:type="dxa"/>
              <w:left w:w="28" w:type="dxa"/>
              <w:bottom w:w="100" w:type="dxa"/>
              <w:right w:w="28" w:type="dxa"/>
            </w:tcMar>
            <w:vAlign w:val="center"/>
          </w:tcPr>
          <w:p w14:paraId="36625074" w14:textId="596199AC" w:rsidR="00BC3433" w:rsidRPr="009A68AB" w:rsidRDefault="00007A56" w:rsidP="00B63036">
            <w:pPr>
              <w:rPr>
                <w:rFonts w:cs="Arial"/>
                <w:color w:val="000000" w:themeColor="text1"/>
                <w:szCs w:val="18"/>
              </w:rPr>
            </w:pPr>
            <w:r>
              <w:rPr>
                <w:rFonts w:cs="Arial"/>
                <w:color w:val="000000" w:themeColor="text1"/>
                <w:szCs w:val="18"/>
              </w:rPr>
              <w:t xml:space="preserve"> </w:t>
            </w:r>
            <w:r w:rsidR="00BC3433">
              <w:rPr>
                <w:rFonts w:cs="Arial"/>
                <w:color w:val="000000" w:themeColor="text1"/>
                <w:szCs w:val="18"/>
              </w:rPr>
              <w:t>Optimaliseer proces/werkwijze</w:t>
            </w:r>
          </w:p>
        </w:tc>
      </w:tr>
    </w:tbl>
    <w:p w14:paraId="53E20693" w14:textId="77777777" w:rsidR="00B63036" w:rsidRPr="00B63036" w:rsidRDefault="00B63036" w:rsidP="00B63036"/>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B63036" w:rsidRPr="00B63036" w14:paraId="5AFAF8F3"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shd w:val="clear" w:color="auto" w:fill="BDD6EE"/>
            <w:tcMar>
              <w:top w:w="100" w:type="dxa"/>
              <w:left w:w="28" w:type="dxa"/>
              <w:bottom w:w="100" w:type="dxa"/>
              <w:right w:w="28" w:type="dxa"/>
            </w:tcMar>
          </w:tcPr>
          <w:p w14:paraId="21231C22" w14:textId="77777777" w:rsidR="00B63036" w:rsidRPr="00B63036" w:rsidRDefault="00B63036" w:rsidP="00B63036">
            <w:pPr>
              <w:rPr>
                <w:b/>
              </w:rPr>
            </w:pPr>
            <w:r w:rsidRPr="00B63036">
              <w:rPr>
                <w:b/>
              </w:rPr>
              <w:t>Vakkennis en vaardigheden</w:t>
            </w:r>
          </w:p>
        </w:tc>
      </w:tr>
      <w:tr w:rsidR="00223954" w:rsidRPr="00B63036" w14:paraId="08DB8D51"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1A4883E2" w14:textId="77777777" w:rsidR="00223954" w:rsidRPr="00480FB6" w:rsidRDefault="00223954" w:rsidP="00223954">
            <w:r w:rsidRPr="00480FB6">
              <w:t>- heeft kennis van de vaktaal/het jargon van de branche</w:t>
            </w:r>
          </w:p>
          <w:p w14:paraId="6AF84499" w14:textId="77777777" w:rsidR="00223954" w:rsidRPr="00480FB6" w:rsidRDefault="00223954" w:rsidP="00223954"/>
          <w:p w14:paraId="13E665C9" w14:textId="471A4ADD" w:rsidR="00223954" w:rsidRPr="00480FB6" w:rsidRDefault="00223954" w:rsidP="00223954"/>
        </w:tc>
      </w:tr>
      <w:tr w:rsidR="00223954" w:rsidRPr="00B63036" w14:paraId="79AC4BA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5521995" w14:textId="516C9712" w:rsidR="00223954" w:rsidRPr="00480FB6" w:rsidRDefault="00223954" w:rsidP="00223954">
            <w:r w:rsidRPr="00480FB6">
              <w:t>- heeft kennis van het werkveld groene ruimte en de verschillende branches</w:t>
            </w:r>
          </w:p>
        </w:tc>
      </w:tr>
      <w:tr w:rsidR="00223954" w:rsidRPr="00B63036" w14:paraId="19DC2C6F"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2B774699" w14:textId="05374C8F" w:rsidR="00223954" w:rsidRPr="00480FB6" w:rsidRDefault="00223954" w:rsidP="00223954">
            <w:r w:rsidRPr="00480FB6">
              <w:t xml:space="preserve">- heeft kennis van in het bedrijf geldende kwaliteitsnormen </w:t>
            </w:r>
          </w:p>
        </w:tc>
      </w:tr>
      <w:tr w:rsidR="00223954" w:rsidRPr="00B63036" w14:paraId="319691E6"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279C4883" w14:textId="5D8BF213" w:rsidR="00223954" w:rsidRPr="00480FB6" w:rsidRDefault="00223954" w:rsidP="00223954">
            <w:r w:rsidRPr="00480FB6">
              <w:t>-</w:t>
            </w:r>
            <w:r w:rsidR="0060146C">
              <w:t xml:space="preserve"> </w:t>
            </w:r>
            <w:r w:rsidRPr="00480FB6">
              <w:t>heeft kennis van relevante wet- en regelgeving</w:t>
            </w:r>
          </w:p>
        </w:tc>
      </w:tr>
      <w:tr w:rsidR="00223954" w:rsidRPr="00B63036" w14:paraId="10F4BCEC"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27D0A2A9" w14:textId="64F6724D" w:rsidR="00BC3433" w:rsidRPr="00480FB6" w:rsidRDefault="00BC3433" w:rsidP="00BC3433">
            <w:r w:rsidRPr="00480FB6">
              <w:t xml:space="preserve">- </w:t>
            </w:r>
            <w:r w:rsidR="0060146C">
              <w:t>k</w:t>
            </w:r>
            <w:r w:rsidRPr="00480FB6">
              <w:t>ennis van waterbeheer</w:t>
            </w:r>
          </w:p>
          <w:p w14:paraId="448A83F2" w14:textId="60974F78" w:rsidR="00223954" w:rsidRPr="00480FB6" w:rsidRDefault="00223954" w:rsidP="00223954"/>
        </w:tc>
      </w:tr>
      <w:tr w:rsidR="00BC3433" w:rsidRPr="00B63036" w14:paraId="6E515FD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1A144126" w14:textId="1ADBE845" w:rsidR="00BC3433" w:rsidRPr="00480FB6" w:rsidRDefault="00BC3433" w:rsidP="00BC3433">
            <w:r w:rsidRPr="00480FB6">
              <w:t xml:space="preserve">- </w:t>
            </w:r>
            <w:r w:rsidR="0060146C">
              <w:t>m</w:t>
            </w:r>
            <w:r w:rsidRPr="00480FB6">
              <w:t>eetkundige berekeningen maken</w:t>
            </w:r>
          </w:p>
          <w:p w14:paraId="0B44ED54" w14:textId="43DD4105" w:rsidR="00BC3433" w:rsidRPr="00480FB6" w:rsidRDefault="00BC3433" w:rsidP="00223954"/>
        </w:tc>
      </w:tr>
      <w:tr w:rsidR="00BC3433" w:rsidRPr="00B63036" w14:paraId="07EF720C"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3C56CE5" w14:textId="6DA673A8" w:rsidR="00BC3433" w:rsidRPr="00480FB6" w:rsidRDefault="00BC3433" w:rsidP="00223954">
            <w:r w:rsidRPr="00480FB6">
              <w:t>- kan samenwerken met collega</w:t>
            </w:r>
            <w:r w:rsidR="0060146C">
              <w:t>’</w:t>
            </w:r>
            <w:r w:rsidRPr="00480FB6">
              <w:t>s</w:t>
            </w:r>
          </w:p>
        </w:tc>
      </w:tr>
      <w:tr w:rsidR="0060146C" w:rsidRPr="00B63036" w14:paraId="37A4BD49"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695D341A" w14:textId="155413E0" w:rsidR="0060146C" w:rsidRPr="00480FB6" w:rsidRDefault="0060146C" w:rsidP="00223954">
            <w:r>
              <w:t>- stelt plan op</w:t>
            </w:r>
          </w:p>
        </w:tc>
      </w:tr>
      <w:tr w:rsidR="0060146C" w:rsidRPr="00B63036" w14:paraId="0859BA24"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CBCF6ED" w14:textId="1F74494F" w:rsidR="0060146C" w:rsidRDefault="0060146C" w:rsidP="00223954">
            <w:r>
              <w:t>- o</w:t>
            </w:r>
            <w:r w:rsidRPr="00480FB6">
              <w:t>ptimaliseert proces/werkwijze</w:t>
            </w:r>
          </w:p>
        </w:tc>
      </w:tr>
      <w:tr w:rsidR="0060146C" w:rsidRPr="00B63036" w14:paraId="458E0850"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7DBC77B7" w14:textId="1D0669AB" w:rsidR="0060146C" w:rsidRPr="00480FB6" w:rsidRDefault="0060146C" w:rsidP="0060146C">
            <w:r w:rsidRPr="00480FB6">
              <w:t xml:space="preserve">- </w:t>
            </w:r>
            <w:r>
              <w:t>k</w:t>
            </w:r>
            <w:r w:rsidRPr="00480FB6">
              <w:t>ennis kwaliteitsmanagement</w:t>
            </w:r>
          </w:p>
          <w:p w14:paraId="44A69424" w14:textId="77777777" w:rsidR="0060146C" w:rsidRDefault="0060146C" w:rsidP="00223954"/>
        </w:tc>
      </w:tr>
      <w:tr w:rsidR="0060146C" w:rsidRPr="00B63036" w14:paraId="7D991095"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1874619" w14:textId="26DA4091" w:rsidR="0060146C" w:rsidRDefault="0060146C" w:rsidP="00223954">
            <w:r>
              <w:t>- kennis leiderschap modellen en projectleiding</w:t>
            </w:r>
          </w:p>
        </w:tc>
      </w:tr>
      <w:tr w:rsidR="0060146C" w:rsidRPr="00B63036" w14:paraId="6B9B5C9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7790084D" w14:textId="26443DAA" w:rsidR="0060146C" w:rsidRDefault="0060146C" w:rsidP="00223954">
            <w:r w:rsidRPr="00950FD1">
              <w:t>- kennis organisatie vormen en hoe ze werken</w:t>
            </w:r>
          </w:p>
        </w:tc>
      </w:tr>
      <w:tr w:rsidR="00BC3433" w:rsidRPr="00B63036" w14:paraId="396B44A5"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656A3656" w14:textId="254143B8" w:rsidR="00BC3433" w:rsidRPr="00480FB6" w:rsidRDefault="00A24A68" w:rsidP="00A24A68">
            <w:r w:rsidRPr="00480FB6">
              <w:lastRenderedPageBreak/>
              <w:t>-</w:t>
            </w:r>
            <w:r w:rsidR="00615AF9">
              <w:t xml:space="preserve"> k</w:t>
            </w:r>
            <w:r w:rsidR="00BC3433" w:rsidRPr="00480FB6">
              <w:t>ennis berekeningsmethoden ten behoeve van landmeten, uitzetten en inhoudsberekeningen</w:t>
            </w:r>
          </w:p>
          <w:p w14:paraId="34BFB40E" w14:textId="1D5BCA3D" w:rsidR="00BC3433" w:rsidRPr="00480FB6" w:rsidRDefault="00BC3433" w:rsidP="00BC3433"/>
        </w:tc>
      </w:tr>
      <w:tr w:rsidR="00BC3433" w:rsidRPr="00B63036" w14:paraId="1BD7DB0C"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576A15EC" w14:textId="2A7664C4" w:rsidR="00BC3433" w:rsidRPr="00982835" w:rsidRDefault="00615AF9" w:rsidP="00BC3433">
            <w:r>
              <w:t>- k</w:t>
            </w:r>
            <w:r w:rsidR="00480FB6" w:rsidRPr="00982835">
              <w:t xml:space="preserve">ennis </w:t>
            </w:r>
            <w:r w:rsidR="00982835" w:rsidRPr="00982835">
              <w:t>rendement</w:t>
            </w:r>
            <w:r w:rsidR="00480FB6" w:rsidRPr="00982835">
              <w:t xml:space="preserve"> factoren</w:t>
            </w:r>
          </w:p>
        </w:tc>
      </w:tr>
      <w:tr w:rsidR="00BC3433" w:rsidRPr="00B63036" w14:paraId="640E75BA"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B2EF8E0" w14:textId="1FD37460" w:rsidR="00BC3433" w:rsidRPr="00982835" w:rsidRDefault="00615AF9" w:rsidP="00BC3433">
            <w:r>
              <w:t>- k</w:t>
            </w:r>
            <w:r w:rsidR="00480FB6" w:rsidRPr="00982835">
              <w:t>ennis contracten</w:t>
            </w:r>
          </w:p>
        </w:tc>
      </w:tr>
      <w:tr w:rsidR="00BC3433" w:rsidRPr="00B63036" w14:paraId="0808CEC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366CD3DE" w14:textId="0E2446A4" w:rsidR="00BC3433" w:rsidRPr="00982835" w:rsidRDefault="00BC3433" w:rsidP="00BC3433">
            <w:r w:rsidRPr="00982835">
              <w:t>-</w:t>
            </w:r>
            <w:r w:rsidR="00615AF9">
              <w:t xml:space="preserve"> </w:t>
            </w:r>
            <w:r w:rsidR="00480FB6" w:rsidRPr="00982835">
              <w:t>kennis zo</w:t>
            </w:r>
            <w:r w:rsidR="00982835" w:rsidRPr="00982835">
              <w:t>rgsystemen</w:t>
            </w:r>
          </w:p>
        </w:tc>
      </w:tr>
      <w:tr w:rsidR="00982835" w:rsidRPr="00B63036" w14:paraId="60A39E2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034A9E32" w14:textId="578A109C" w:rsidR="00982835" w:rsidRPr="00007A56" w:rsidRDefault="0060146C" w:rsidP="00BC3433">
            <w:pPr>
              <w:rPr>
                <w:highlight w:val="yellow"/>
              </w:rPr>
            </w:pPr>
            <w:r w:rsidRPr="00480FB6">
              <w:t>-</w:t>
            </w:r>
            <w:r w:rsidR="00615AF9">
              <w:t xml:space="preserve"> k</w:t>
            </w:r>
            <w:r w:rsidRPr="00480FB6">
              <w:t>an calculeren</w:t>
            </w:r>
          </w:p>
        </w:tc>
      </w:tr>
      <w:tr w:rsidR="0060146C" w:rsidRPr="00B63036" w14:paraId="375327F8" w14:textId="77777777" w:rsidTr="00EC6F54">
        <w:trPr>
          <w:trHeight w:hRule="exact" w:val="340"/>
        </w:trPr>
        <w:tc>
          <w:tcPr>
            <w:tcW w:w="9082" w:type="dxa"/>
            <w:tcBorders>
              <w:top w:val="single" w:sz="4" w:space="0" w:color="A5A5A5"/>
              <w:left w:val="single" w:sz="4" w:space="0" w:color="A5A5A5"/>
              <w:bottom w:val="single" w:sz="4" w:space="0" w:color="A5A5A5"/>
              <w:right w:val="single" w:sz="4" w:space="0" w:color="A5A5A5"/>
            </w:tcBorders>
            <w:tcMar>
              <w:top w:w="100" w:type="dxa"/>
              <w:left w:w="28" w:type="dxa"/>
              <w:bottom w:w="100" w:type="dxa"/>
              <w:right w:w="28" w:type="dxa"/>
            </w:tcMar>
            <w:vAlign w:val="center"/>
          </w:tcPr>
          <w:p w14:paraId="41CED877" w14:textId="051E609F" w:rsidR="0060146C" w:rsidRPr="00480FB6" w:rsidRDefault="0060146C" w:rsidP="00BC3433">
            <w:r>
              <w:t>- optimaliseert proces en werkwijze</w:t>
            </w:r>
          </w:p>
        </w:tc>
      </w:tr>
    </w:tbl>
    <w:p w14:paraId="69C8FFDD" w14:textId="77777777" w:rsidR="00B63036" w:rsidRPr="00B63036" w:rsidRDefault="00B63036" w:rsidP="00B63036"/>
    <w:p w14:paraId="29C3E883" w14:textId="6CD28F11" w:rsidR="00480FB6" w:rsidRPr="00480FB6" w:rsidRDefault="00480FB6" w:rsidP="00480FB6">
      <w:pPr>
        <w:rPr>
          <w:color w:val="FF0000"/>
        </w:rPr>
      </w:pPr>
    </w:p>
    <w:p w14:paraId="5F0CBE44" w14:textId="077965DF" w:rsidR="00B63036" w:rsidRPr="00B63036" w:rsidRDefault="00B63036" w:rsidP="00480FB6">
      <w:r w:rsidRPr="00B63036">
        <w:br w:type="page"/>
      </w:r>
    </w:p>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FBFBF"/>
        <w:tblCellMar>
          <w:top w:w="57" w:type="dxa"/>
          <w:left w:w="57" w:type="dxa"/>
          <w:bottom w:w="57" w:type="dxa"/>
          <w:right w:w="57" w:type="dxa"/>
        </w:tblCellMar>
        <w:tblLook w:val="04A0" w:firstRow="1" w:lastRow="0" w:firstColumn="1" w:lastColumn="0" w:noHBand="0" w:noVBand="1"/>
      </w:tblPr>
      <w:tblGrid>
        <w:gridCol w:w="8947"/>
      </w:tblGrid>
      <w:tr w:rsidR="00B63036" w:rsidRPr="00B63036" w14:paraId="2920F7B9" w14:textId="77777777" w:rsidTr="00924FCC">
        <w:tc>
          <w:tcPr>
            <w:tcW w:w="8947" w:type="dxa"/>
            <w:shd w:val="clear" w:color="auto" w:fill="BDD6EE"/>
          </w:tcPr>
          <w:p w14:paraId="06EC0FA6" w14:textId="77777777" w:rsidR="00B63036" w:rsidRPr="00EC6F54" w:rsidRDefault="00B63036" w:rsidP="00625901">
            <w:pPr>
              <w:pStyle w:val="Kop1"/>
            </w:pPr>
            <w:bookmarkStart w:id="1" w:name="_Toc496528422"/>
            <w:r w:rsidRPr="00625901">
              <w:rPr>
                <w:sz w:val="24"/>
              </w:rPr>
              <w:lastRenderedPageBreak/>
              <w:t>Algemene informatie over de opdracht</w:t>
            </w:r>
            <w:bookmarkEnd w:id="1"/>
            <w:r w:rsidRPr="00625901">
              <w:rPr>
                <w:sz w:val="24"/>
              </w:rPr>
              <w:t xml:space="preserve"> </w:t>
            </w:r>
          </w:p>
        </w:tc>
      </w:tr>
    </w:tbl>
    <w:p w14:paraId="70CC3252" w14:textId="77777777" w:rsidR="00B63036" w:rsidRPr="00B63036" w:rsidRDefault="00B63036" w:rsidP="00B63036"/>
    <w:p w14:paraId="64B363E1" w14:textId="77777777" w:rsidR="00B63036" w:rsidRPr="00B63036" w:rsidRDefault="00B63036" w:rsidP="00B63036">
      <w:r w:rsidRPr="00B63036">
        <w:t>Hieronder staat algemene informatie over de opdracht. In hoofdstuk 2</w:t>
      </w:r>
      <w:r w:rsidR="00625901">
        <w:t xml:space="preserve"> en 3</w:t>
      </w:r>
      <w:r w:rsidRPr="00B63036">
        <w:t xml:space="preserve"> is beschreven wat je precies moet doen, wat je moet laten zien of inleveren en hoe dit wordt beoordeeld.</w:t>
      </w:r>
    </w:p>
    <w:p w14:paraId="510BA4C0" w14:textId="77777777" w:rsidR="00B63036" w:rsidRPr="00B63036" w:rsidRDefault="00B63036" w:rsidP="00B63036"/>
    <w:p w14:paraId="3D8F93F7" w14:textId="77777777" w:rsidR="00B63036" w:rsidRPr="00B63036" w:rsidRDefault="00B63036" w:rsidP="00B63036">
      <w:pPr>
        <w:rPr>
          <w:b/>
        </w:rPr>
      </w:pPr>
    </w:p>
    <w:p w14:paraId="482C52BB" w14:textId="77777777" w:rsidR="00B63036" w:rsidRPr="00B63036" w:rsidRDefault="00B63036" w:rsidP="00B63036">
      <w:pPr>
        <w:rPr>
          <w:b/>
        </w:rPr>
      </w:pPr>
      <w:r w:rsidRPr="00B63036">
        <w:rPr>
          <w:b/>
        </w:rPr>
        <w:t>Algemeen: de situatie</w:t>
      </w:r>
    </w:p>
    <w:p w14:paraId="65952229" w14:textId="7CE9C5E0" w:rsidR="00A24A68" w:rsidRPr="00633119" w:rsidRDefault="00A24A68" w:rsidP="00A24A68">
      <w:pPr>
        <w:rPr>
          <w:color w:val="FF0000"/>
        </w:rPr>
      </w:pPr>
      <w:r>
        <w:t xml:space="preserve">Je gaat een </w:t>
      </w:r>
      <w:r w:rsidRPr="00633119">
        <w:t>beheer</w:t>
      </w:r>
      <w:r w:rsidR="00BD5116">
        <w:t>s</w:t>
      </w:r>
      <w:r w:rsidRPr="00633119">
        <w:t xml:space="preserve">-, onderhouds-, beleids- of inrichtingsplan </w:t>
      </w:r>
      <w:r>
        <w:t>schrijven.</w:t>
      </w:r>
      <w:r w:rsidRPr="00633119">
        <w:t xml:space="preserve"> </w:t>
      </w:r>
      <w:r>
        <w:t>Dit moet</w:t>
      </w:r>
      <w:r w:rsidRPr="00633119">
        <w:t xml:space="preserve"> voldoen aan de voorwaarde van het verslag zoals vastgelegd binnen Lentiz MBO Maasland.</w:t>
      </w:r>
    </w:p>
    <w:p w14:paraId="0F7E75D2" w14:textId="77777777" w:rsidR="00B63036" w:rsidRPr="00B63036" w:rsidRDefault="00B63036" w:rsidP="00B63036"/>
    <w:p w14:paraId="1D15D120" w14:textId="45790229" w:rsidR="00A24A68" w:rsidRPr="00133074" w:rsidRDefault="00B63036" w:rsidP="00133074">
      <w:pPr>
        <w:rPr>
          <w:b/>
        </w:rPr>
      </w:pPr>
      <w:r w:rsidRPr="00B63036">
        <w:rPr>
          <w:b/>
        </w:rPr>
        <w:t>De beoordeling</w:t>
      </w:r>
    </w:p>
    <w:p w14:paraId="69046EA5" w14:textId="7DA73F53" w:rsidR="00A24A68" w:rsidRDefault="00A24A68" w:rsidP="00A24A68">
      <w:r w:rsidRPr="00E76C21">
        <w:rPr>
          <w:szCs w:val="18"/>
        </w:rPr>
        <w:t>De docent beoordeel</w:t>
      </w:r>
      <w:r w:rsidR="00C377C4">
        <w:rPr>
          <w:szCs w:val="18"/>
        </w:rPr>
        <w:t>d</w:t>
      </w:r>
      <w:r w:rsidRPr="00E76C21">
        <w:rPr>
          <w:szCs w:val="18"/>
        </w:rPr>
        <w:t xml:space="preserve"> het </w:t>
      </w:r>
      <w:r>
        <w:rPr>
          <w:szCs w:val="18"/>
        </w:rPr>
        <w:t>verslag</w:t>
      </w:r>
      <w:r w:rsidRPr="007E0ED6">
        <w:t xml:space="preserve"> aan de hand van </w:t>
      </w:r>
      <w:r w:rsidR="00C32BDA">
        <w:t>het beoordelingsformulier</w:t>
      </w:r>
      <w:r w:rsidRPr="007E0ED6">
        <w:t xml:space="preserve"> met een voldoende</w:t>
      </w:r>
      <w:r>
        <w:t>/</w:t>
      </w:r>
      <w:r w:rsidR="0055703B">
        <w:t xml:space="preserve"> </w:t>
      </w:r>
      <w:r w:rsidRPr="007E0ED6">
        <w:t>onvoldoende</w:t>
      </w:r>
      <w:r>
        <w:t xml:space="preserve"> of goed</w:t>
      </w:r>
      <w:r w:rsidRPr="007E0ED6">
        <w:t>.</w:t>
      </w:r>
    </w:p>
    <w:p w14:paraId="436C83B5" w14:textId="099A00D9" w:rsidR="00063AF2" w:rsidRPr="007E0ED6" w:rsidRDefault="00063AF2" w:rsidP="00A24A68">
      <w:r>
        <w:t xml:space="preserve">Alle kerntaken moeten met minimaal </w:t>
      </w:r>
      <w:r w:rsidR="00C377C4">
        <w:t xml:space="preserve">met </w:t>
      </w:r>
      <w:r>
        <w:t>een voldoende</w:t>
      </w:r>
      <w:r w:rsidR="00C377C4">
        <w:t xml:space="preserve"> worden beoordeeld om de opdracht </w:t>
      </w:r>
      <w:r w:rsidR="00265633">
        <w:t>af te ronden.</w:t>
      </w:r>
    </w:p>
    <w:p w14:paraId="4D6DA455" w14:textId="3E428E0B" w:rsidR="00A24A68" w:rsidRPr="0035689A" w:rsidRDefault="00014603" w:rsidP="00B63036">
      <w:r w:rsidRPr="0035689A">
        <w:t xml:space="preserve">Bij een onvoldoende beoordeling </w:t>
      </w:r>
      <w:r w:rsidR="0035689A" w:rsidRPr="0035689A">
        <w:t>maakt de student individuele afspraken met de docent om het verslag te herkansen.</w:t>
      </w:r>
    </w:p>
    <w:p w14:paraId="46122705" w14:textId="77777777" w:rsidR="00C565B1" w:rsidRPr="00B63036" w:rsidRDefault="00C565B1" w:rsidP="00B63036"/>
    <w:p w14:paraId="6345D49B" w14:textId="77777777" w:rsidR="00B63036" w:rsidRPr="00B63036" w:rsidRDefault="00B63036" w:rsidP="00B63036">
      <w:pPr>
        <w:rPr>
          <w:b/>
        </w:rPr>
      </w:pPr>
      <w:r w:rsidRPr="00B63036">
        <w:rPr>
          <w:b/>
        </w:rPr>
        <w:t>Tijdsduur</w:t>
      </w:r>
    </w:p>
    <w:p w14:paraId="3D453BA1" w14:textId="4A9F0D20" w:rsidR="00A24A68" w:rsidRDefault="00A24A68" w:rsidP="00A24A68">
      <w:r>
        <w:t xml:space="preserve">Voor de opdracht dien je gedurende minimaal 20 weken minimaal 20 dagen stage te lopen. In de stageweken worden de lessen op school gegeven. Per week verzamel je al je werk. De docent geeft aan wat de deadline is om het verslag in te leveren. </w:t>
      </w:r>
    </w:p>
    <w:p w14:paraId="52C762F5" w14:textId="77777777" w:rsidR="00A24A68" w:rsidRPr="00DA7355" w:rsidRDefault="00A24A68" w:rsidP="00A24A68">
      <w:pPr>
        <w:rPr>
          <w:i/>
          <w:color w:val="FF0000"/>
        </w:rPr>
      </w:pPr>
    </w:p>
    <w:p w14:paraId="25B9FAB6" w14:textId="77777777" w:rsidR="00B63036" w:rsidRDefault="00B63036" w:rsidP="00B63036">
      <w:pPr>
        <w:rPr>
          <w:b/>
        </w:rPr>
      </w:pPr>
      <w:r w:rsidRPr="00B63036">
        <w:rPr>
          <w:b/>
        </w:rPr>
        <w:t>Voorbereiding op de opdracht</w:t>
      </w:r>
    </w:p>
    <w:p w14:paraId="7EBEDB00" w14:textId="77777777" w:rsidR="00A24A68" w:rsidRDefault="001F097B" w:rsidP="001F097B">
      <w:r w:rsidRPr="001F097B">
        <w:t xml:space="preserve">Om deze praktijkopdracht uit te kunnen voeren dient de student de theorielessen </w:t>
      </w:r>
      <w:r>
        <w:t>te volgen</w:t>
      </w:r>
      <w:r w:rsidRPr="001F097B">
        <w:t xml:space="preserve">. </w:t>
      </w:r>
    </w:p>
    <w:p w14:paraId="7AE49771" w14:textId="77777777" w:rsidR="00A24A68" w:rsidRPr="00633119" w:rsidRDefault="00A24A68" w:rsidP="00A24A68">
      <w:r w:rsidRPr="00633119">
        <w:t xml:space="preserve">De deelnemer kan met vragen over zijn/haar </w:t>
      </w:r>
      <w:r>
        <w:t xml:space="preserve">gesprek </w:t>
      </w:r>
      <w:r w:rsidRPr="00633119">
        <w:t>terecht bij de lesgevende docent.</w:t>
      </w:r>
    </w:p>
    <w:p w14:paraId="13360524" w14:textId="4A70C347" w:rsidR="00B63036" w:rsidRPr="00B63036" w:rsidRDefault="001F097B" w:rsidP="00443555">
      <w:pPr>
        <w:spacing w:line="240" w:lineRule="auto"/>
      </w:pPr>
      <w:r>
        <w:br w:type="page"/>
      </w:r>
    </w:p>
    <w:tbl>
      <w:tblPr>
        <w:tblW w:w="0" w:type="auto"/>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92D050"/>
        <w:tblCellMar>
          <w:top w:w="57" w:type="dxa"/>
          <w:left w:w="57" w:type="dxa"/>
          <w:bottom w:w="57" w:type="dxa"/>
          <w:right w:w="57" w:type="dxa"/>
        </w:tblCellMar>
        <w:tblLook w:val="04A0" w:firstRow="1" w:lastRow="0" w:firstColumn="1" w:lastColumn="0" w:noHBand="0" w:noVBand="1"/>
      </w:tblPr>
      <w:tblGrid>
        <w:gridCol w:w="8947"/>
      </w:tblGrid>
      <w:tr w:rsidR="00B63036" w:rsidRPr="00B63036" w14:paraId="0B3CFF28" w14:textId="77777777" w:rsidTr="00EC6F54">
        <w:tc>
          <w:tcPr>
            <w:tcW w:w="9062" w:type="dxa"/>
            <w:shd w:val="clear" w:color="auto" w:fill="9CC2E5"/>
            <w:vAlign w:val="center"/>
          </w:tcPr>
          <w:p w14:paraId="0D7CE3D4" w14:textId="77777777" w:rsidR="00B63036" w:rsidRPr="00EC6F54" w:rsidRDefault="00B63036" w:rsidP="00625901">
            <w:pPr>
              <w:pStyle w:val="Kop1"/>
              <w:numPr>
                <w:ilvl w:val="0"/>
                <w:numId w:val="35"/>
              </w:numPr>
            </w:pPr>
            <w:bookmarkStart w:id="2" w:name="_Toc496528423"/>
            <w:r w:rsidRPr="00625901">
              <w:rPr>
                <w:sz w:val="24"/>
              </w:rPr>
              <w:lastRenderedPageBreak/>
              <w:t>Opdracht(en)</w:t>
            </w:r>
            <w:bookmarkEnd w:id="2"/>
          </w:p>
        </w:tc>
      </w:tr>
    </w:tbl>
    <w:p w14:paraId="3E154B6B" w14:textId="77777777" w:rsidR="00B63036" w:rsidRPr="00B63036" w:rsidRDefault="00B63036" w:rsidP="00B63036"/>
    <w:p w14:paraId="51FB0FF4" w14:textId="77777777" w:rsidR="00B63036" w:rsidRPr="00B63036" w:rsidRDefault="00B63036" w:rsidP="00B63036">
      <w:r w:rsidRPr="00B63036">
        <w:t xml:space="preserve">Zorg ervoor dat je de opdrachten en de beoordelingsformulieren (zie volgende hoofdstuk) nauwkeurig leest, zodat je weet wat er van je wordt verwacht wanneer je aan de praktijkopdracht begint. </w:t>
      </w:r>
    </w:p>
    <w:p w14:paraId="279FD371" w14:textId="77777777" w:rsidR="00B63036" w:rsidRPr="00B63036" w:rsidRDefault="00B63036" w:rsidP="00B63036"/>
    <w:tbl>
      <w:tblPr>
        <w:tblW w:w="9067" w:type="dxa"/>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C000"/>
        <w:tblCellMar>
          <w:top w:w="57" w:type="dxa"/>
          <w:left w:w="57" w:type="dxa"/>
          <w:bottom w:w="57" w:type="dxa"/>
          <w:right w:w="57" w:type="dxa"/>
        </w:tblCellMar>
        <w:tblLook w:val="04A0" w:firstRow="1" w:lastRow="0" w:firstColumn="1" w:lastColumn="0" w:noHBand="0" w:noVBand="1"/>
      </w:tblPr>
      <w:tblGrid>
        <w:gridCol w:w="9067"/>
      </w:tblGrid>
      <w:tr w:rsidR="00B63036" w:rsidRPr="00B63036" w14:paraId="65C6D419" w14:textId="77777777" w:rsidTr="00EC6F54">
        <w:trPr>
          <w:trHeight w:val="227"/>
        </w:trPr>
        <w:tc>
          <w:tcPr>
            <w:tcW w:w="9067" w:type="dxa"/>
            <w:shd w:val="clear" w:color="auto" w:fill="BDD6EE"/>
          </w:tcPr>
          <w:p w14:paraId="397F5AB0" w14:textId="402C6789" w:rsidR="00B63036" w:rsidRPr="00EC6F54" w:rsidRDefault="00A24A68" w:rsidP="00257D67">
            <w:pPr>
              <w:rPr>
                <w:b/>
              </w:rPr>
            </w:pPr>
            <w:r>
              <w:rPr>
                <w:b/>
              </w:rPr>
              <w:t>Opdracht</w:t>
            </w:r>
            <w:r w:rsidRPr="004A336A">
              <w:rPr>
                <w:b/>
              </w:rPr>
              <w:t xml:space="preserve">: </w:t>
            </w:r>
            <w:r>
              <w:rPr>
                <w:b/>
              </w:rPr>
              <w:t xml:space="preserve">25454 </w:t>
            </w:r>
            <w:r w:rsidR="00F2236C">
              <w:rPr>
                <w:b/>
              </w:rPr>
              <w:t>P1.1</w:t>
            </w:r>
            <w:r w:rsidR="00926445">
              <w:rPr>
                <w:b/>
              </w:rPr>
              <w:t>A</w:t>
            </w:r>
            <w:r>
              <w:rPr>
                <w:b/>
              </w:rPr>
              <w:t xml:space="preserve"> </w:t>
            </w:r>
            <w:r w:rsidRPr="00FA1751">
              <w:rPr>
                <w:b/>
              </w:rPr>
              <w:t>beheer-, onderhouds-, beleids-, of inrichtingsplan</w:t>
            </w:r>
          </w:p>
        </w:tc>
      </w:tr>
      <w:tr w:rsidR="00B63036" w:rsidRPr="00B63036" w14:paraId="5C1D5497" w14:textId="77777777" w:rsidTr="00EC6F54">
        <w:trPr>
          <w:trHeight w:val="3280"/>
        </w:trPr>
        <w:tc>
          <w:tcPr>
            <w:tcW w:w="9067" w:type="dxa"/>
            <w:shd w:val="clear" w:color="auto" w:fill="FFFFFF"/>
          </w:tcPr>
          <w:p w14:paraId="6A8FE7A3" w14:textId="38B19B0E" w:rsidR="00F2236C" w:rsidRDefault="00EC2460" w:rsidP="00EC2460">
            <w:r>
              <w:t xml:space="preserve">Je gaat een </w:t>
            </w:r>
            <w:r w:rsidRPr="00633119">
              <w:t xml:space="preserve">beheer-, onderhouds-, beleids- of inrichtingsplan </w:t>
            </w:r>
            <w:r>
              <w:t>schrijven.</w:t>
            </w:r>
            <w:r w:rsidRPr="00633119">
              <w:t xml:space="preserve"> </w:t>
            </w:r>
            <w:r>
              <w:t xml:space="preserve">Dit plan valt binnen je bpv periode en hiervoor volg je het stappenplan zoals dat in de lessen </w:t>
            </w:r>
            <w:r w:rsidR="00F2236C">
              <w:t xml:space="preserve">voor het managementplan </w:t>
            </w:r>
            <w:r>
              <w:t>word</w:t>
            </w:r>
            <w:r w:rsidR="00F2236C">
              <w:t>en</w:t>
            </w:r>
            <w:r>
              <w:t xml:space="preserve"> voorgeschreven. </w:t>
            </w:r>
            <w:r w:rsidR="00F2236C">
              <w:t>Natuurlijk is het van belang dat het plan ook past in de principes die jouw leerbedrijf hanteert.</w:t>
            </w:r>
          </w:p>
          <w:p w14:paraId="46016F3C" w14:textId="5FA730AE" w:rsidR="00B63036" w:rsidRDefault="00B63036" w:rsidP="00EC2460"/>
          <w:p w14:paraId="3F2FDEAD" w14:textId="2A7E7621" w:rsidR="0035689A" w:rsidRDefault="0035689A" w:rsidP="00EC2460"/>
          <w:p w14:paraId="013EC20D" w14:textId="39E4B8D7" w:rsidR="0035689A" w:rsidRPr="0035689A" w:rsidRDefault="0035689A" w:rsidP="0035689A">
            <w:r w:rsidRPr="0035689A">
              <w:t>De verschillende hoofdstukken zijn duidelijk en herkenbaar aanwezig. De vastgestelde hoofdstukken worden in de lessituatie besproken en uitgelegd.  Daarbij valt te denken aan hoofdstukken zoals duurzaamheid, SWOT, verschillende begrotingsvormen, voorwoord en nog enkele andere vooraf vastgestelde hoofdstukken. Daarnaast moet het verslag opgebouwd zijn zoals vermeld staat in de voorwaarde van het verslag. Daarin staan essentiële zaken omschreven die minimaal in een verslag behoren te staan.</w:t>
            </w:r>
          </w:p>
          <w:p w14:paraId="50869D50" w14:textId="77777777" w:rsidR="0035689A" w:rsidRDefault="0035689A" w:rsidP="00EC2460"/>
          <w:p w14:paraId="067647E0" w14:textId="77777777" w:rsidR="00E70682" w:rsidRDefault="00E70682" w:rsidP="00EC2460"/>
          <w:p w14:paraId="0109480A" w14:textId="2C0379C0" w:rsidR="00787517" w:rsidRPr="00B63036" w:rsidRDefault="00787517" w:rsidP="00EC2460"/>
        </w:tc>
      </w:tr>
    </w:tbl>
    <w:p w14:paraId="6C42FE18" w14:textId="77777777" w:rsidR="00B63036" w:rsidRPr="00B63036" w:rsidRDefault="00B63036" w:rsidP="00B63036"/>
    <w:p w14:paraId="611AD0D5" w14:textId="77777777" w:rsidR="00B63036" w:rsidRPr="00B63036" w:rsidRDefault="00B63036" w:rsidP="00B63036"/>
    <w:p w14:paraId="5CCA6DCB" w14:textId="77777777" w:rsidR="00B63036" w:rsidRPr="00B63036" w:rsidRDefault="00B63036" w:rsidP="00B63036">
      <w:r w:rsidRPr="00B63036">
        <w:br w:type="page"/>
      </w:r>
    </w:p>
    <w:tbl>
      <w:tblPr>
        <w:tblW w:w="9923"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shd w:val="clear" w:color="auto" w:fill="9CC2E5"/>
        <w:tblCellMar>
          <w:top w:w="57" w:type="dxa"/>
          <w:left w:w="57" w:type="dxa"/>
          <w:bottom w:w="57" w:type="dxa"/>
          <w:right w:w="57" w:type="dxa"/>
        </w:tblCellMar>
        <w:tblLook w:val="04A0" w:firstRow="1" w:lastRow="0" w:firstColumn="1" w:lastColumn="0" w:noHBand="0" w:noVBand="1"/>
      </w:tblPr>
      <w:tblGrid>
        <w:gridCol w:w="9923"/>
      </w:tblGrid>
      <w:tr w:rsidR="00B63036" w:rsidRPr="00B63036" w14:paraId="089B79FC" w14:textId="77777777" w:rsidTr="00EC6F54">
        <w:tc>
          <w:tcPr>
            <w:tcW w:w="9923" w:type="dxa"/>
            <w:shd w:val="clear" w:color="auto" w:fill="9CC2E5"/>
            <w:vAlign w:val="center"/>
          </w:tcPr>
          <w:p w14:paraId="5CE2EC98" w14:textId="77777777" w:rsidR="00B63036" w:rsidRPr="00EC6F54" w:rsidRDefault="00B63036" w:rsidP="00625901">
            <w:pPr>
              <w:pStyle w:val="Kop1"/>
              <w:numPr>
                <w:ilvl w:val="0"/>
                <w:numId w:val="35"/>
              </w:numPr>
            </w:pPr>
            <w:bookmarkStart w:id="3" w:name="_Toc496528424"/>
            <w:r w:rsidRPr="00625901">
              <w:rPr>
                <w:sz w:val="24"/>
              </w:rPr>
              <w:lastRenderedPageBreak/>
              <w:t>Beoordelingsformulier</w:t>
            </w:r>
            <w:bookmarkEnd w:id="3"/>
          </w:p>
        </w:tc>
      </w:tr>
    </w:tbl>
    <w:p w14:paraId="558E70D2" w14:textId="10E3F509" w:rsidR="00B63036" w:rsidRPr="00B63036" w:rsidRDefault="00B63036" w:rsidP="00B63036"/>
    <w:tbl>
      <w:tblPr>
        <w:tblW w:w="10003" w:type="dxa"/>
        <w:tblInd w:w="-22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FBFBF"/>
        <w:tblCellMar>
          <w:top w:w="57" w:type="dxa"/>
          <w:left w:w="57" w:type="dxa"/>
          <w:bottom w:w="57" w:type="dxa"/>
          <w:right w:w="57" w:type="dxa"/>
        </w:tblCellMar>
        <w:tblLook w:val="04A0" w:firstRow="1" w:lastRow="0" w:firstColumn="1" w:lastColumn="0" w:noHBand="0" w:noVBand="1"/>
      </w:tblPr>
      <w:tblGrid>
        <w:gridCol w:w="3686"/>
        <w:gridCol w:w="6317"/>
      </w:tblGrid>
      <w:tr w:rsidR="00B63036" w:rsidRPr="00B63036" w14:paraId="44898FFC" w14:textId="77777777" w:rsidTr="00B57D7F">
        <w:trPr>
          <w:trHeight w:val="80"/>
        </w:trPr>
        <w:tc>
          <w:tcPr>
            <w:tcW w:w="3686" w:type="dxa"/>
            <w:shd w:val="clear" w:color="auto" w:fill="BDD6EE"/>
          </w:tcPr>
          <w:p w14:paraId="548AFC82" w14:textId="77777777" w:rsidR="00B63036" w:rsidRPr="00EC6F54" w:rsidRDefault="00B63036" w:rsidP="00B63036">
            <w:pPr>
              <w:rPr>
                <w:b/>
              </w:rPr>
            </w:pPr>
            <w:r w:rsidRPr="00EC6F54">
              <w:rPr>
                <w:b/>
              </w:rPr>
              <w:t>Beoordelingsformulier Praktijkopdracht</w:t>
            </w:r>
          </w:p>
        </w:tc>
        <w:tc>
          <w:tcPr>
            <w:tcW w:w="6317" w:type="dxa"/>
            <w:shd w:val="clear" w:color="auto" w:fill="FFFFFF"/>
          </w:tcPr>
          <w:p w14:paraId="7305E75B" w14:textId="6E980E15" w:rsidR="00B63036" w:rsidRPr="00EC6F54" w:rsidRDefault="00492012" w:rsidP="00257D67">
            <w:pPr>
              <w:rPr>
                <w:b/>
              </w:rPr>
            </w:pPr>
            <w:r>
              <w:rPr>
                <w:b/>
              </w:rPr>
              <w:t xml:space="preserve">25454 </w:t>
            </w:r>
            <w:r w:rsidR="00F2236C">
              <w:rPr>
                <w:b/>
              </w:rPr>
              <w:t>P1.1</w:t>
            </w:r>
            <w:r w:rsidR="00926445">
              <w:rPr>
                <w:b/>
              </w:rPr>
              <w:t>A</w:t>
            </w:r>
            <w:r w:rsidR="00C631A4" w:rsidRPr="00F5151E">
              <w:rPr>
                <w:b/>
              </w:rPr>
              <w:t>-</w:t>
            </w:r>
            <w:r w:rsidR="00A24A68">
              <w:rPr>
                <w:b/>
              </w:rPr>
              <w:t>beheer-, onderhouds-, beleids-, of inrichtingsplan</w:t>
            </w:r>
          </w:p>
        </w:tc>
      </w:tr>
      <w:tr w:rsidR="00B63036" w:rsidRPr="00B63036" w14:paraId="31A26381" w14:textId="77777777" w:rsidTr="00B57D7F">
        <w:trPr>
          <w:trHeight w:val="80"/>
        </w:trPr>
        <w:tc>
          <w:tcPr>
            <w:tcW w:w="3686" w:type="dxa"/>
            <w:shd w:val="clear" w:color="auto" w:fill="BDD6EE"/>
          </w:tcPr>
          <w:p w14:paraId="6C658F2F" w14:textId="77777777" w:rsidR="00B63036" w:rsidRPr="00EC6F54" w:rsidRDefault="00B63036" w:rsidP="00B63036">
            <w:pPr>
              <w:rPr>
                <w:b/>
              </w:rPr>
            </w:pPr>
            <w:r w:rsidRPr="00EC6F54">
              <w:rPr>
                <w:b/>
              </w:rPr>
              <w:t>Naam deelnemer:</w:t>
            </w:r>
          </w:p>
        </w:tc>
        <w:tc>
          <w:tcPr>
            <w:tcW w:w="6317" w:type="dxa"/>
            <w:shd w:val="clear" w:color="auto" w:fill="FFFFFF"/>
          </w:tcPr>
          <w:p w14:paraId="0F32F9B6" w14:textId="77777777" w:rsidR="00B63036" w:rsidRPr="00EC6F54" w:rsidRDefault="00B63036" w:rsidP="00B63036">
            <w:pPr>
              <w:rPr>
                <w:b/>
              </w:rPr>
            </w:pPr>
          </w:p>
        </w:tc>
      </w:tr>
      <w:tr w:rsidR="00B63036" w:rsidRPr="00B63036" w14:paraId="13E9C690" w14:textId="77777777" w:rsidTr="00B57D7F">
        <w:trPr>
          <w:trHeight w:val="80"/>
        </w:trPr>
        <w:tc>
          <w:tcPr>
            <w:tcW w:w="3686" w:type="dxa"/>
            <w:shd w:val="clear" w:color="auto" w:fill="BDD6EE"/>
          </w:tcPr>
          <w:p w14:paraId="3DD02208" w14:textId="0187F18C" w:rsidR="00B63036" w:rsidRPr="00EC6F54" w:rsidRDefault="00B63036" w:rsidP="00B63036">
            <w:pPr>
              <w:rPr>
                <w:b/>
              </w:rPr>
            </w:pPr>
            <w:r w:rsidRPr="00EC6F54">
              <w:rPr>
                <w:b/>
              </w:rPr>
              <w:t>Deelnemer</w:t>
            </w:r>
            <w:r w:rsidR="00A24A68">
              <w:rPr>
                <w:b/>
              </w:rPr>
              <w:t xml:space="preserve"> </w:t>
            </w:r>
            <w:r w:rsidRPr="00EC6F54">
              <w:rPr>
                <w:b/>
              </w:rPr>
              <w:t>nummer</w:t>
            </w:r>
            <w:r w:rsidR="00C631A4">
              <w:rPr>
                <w:b/>
              </w:rPr>
              <w:t>/ klas</w:t>
            </w:r>
            <w:r w:rsidRPr="00EC6F54">
              <w:rPr>
                <w:b/>
              </w:rPr>
              <w:t>:</w:t>
            </w:r>
          </w:p>
        </w:tc>
        <w:tc>
          <w:tcPr>
            <w:tcW w:w="6317" w:type="dxa"/>
            <w:shd w:val="clear" w:color="auto" w:fill="FFFFFF"/>
          </w:tcPr>
          <w:p w14:paraId="74B66266" w14:textId="77777777" w:rsidR="00B63036" w:rsidRPr="00EC6F54" w:rsidRDefault="00B63036" w:rsidP="00B63036">
            <w:pPr>
              <w:rPr>
                <w:b/>
              </w:rPr>
            </w:pPr>
          </w:p>
        </w:tc>
      </w:tr>
    </w:tbl>
    <w:p w14:paraId="0A733E2F" w14:textId="77777777" w:rsidR="00EC6F54" w:rsidRPr="00EC6F54" w:rsidRDefault="00EC6F54" w:rsidP="00EC6F54">
      <w:pPr>
        <w:rPr>
          <w:vanish/>
        </w:rPr>
      </w:pPr>
    </w:p>
    <w:tbl>
      <w:tblPr>
        <w:tblW w:w="9990" w:type="dxa"/>
        <w:tblInd w:w="-214" w:type="dxa"/>
        <w:tblLayout w:type="fixed"/>
        <w:tblCellMar>
          <w:left w:w="70" w:type="dxa"/>
          <w:right w:w="70" w:type="dxa"/>
        </w:tblCellMar>
        <w:tblLook w:val="0000" w:firstRow="0" w:lastRow="0" w:firstColumn="0" w:lastColumn="0" w:noHBand="0" w:noVBand="0"/>
      </w:tblPr>
      <w:tblGrid>
        <w:gridCol w:w="992"/>
        <w:gridCol w:w="7155"/>
        <w:gridCol w:w="709"/>
        <w:gridCol w:w="567"/>
        <w:gridCol w:w="567"/>
      </w:tblGrid>
      <w:tr w:rsidR="00B31845" w:rsidRPr="00B63036" w14:paraId="6B843E3A" w14:textId="77777777" w:rsidTr="001461F3">
        <w:trPr>
          <w:trHeight w:val="300"/>
        </w:trPr>
        <w:tc>
          <w:tcPr>
            <w:tcW w:w="9990" w:type="dxa"/>
            <w:gridSpan w:val="5"/>
            <w:tcBorders>
              <w:top w:val="single" w:sz="4" w:space="0" w:color="A5A5A5"/>
              <w:left w:val="single" w:sz="4" w:space="0" w:color="A5A5A5"/>
              <w:bottom w:val="single" w:sz="4" w:space="0" w:color="A5A5A5"/>
              <w:right w:val="single" w:sz="4" w:space="0" w:color="A5A5A5"/>
            </w:tcBorders>
            <w:shd w:val="clear" w:color="auto" w:fill="9CC2E5"/>
          </w:tcPr>
          <w:p w14:paraId="56676BD4" w14:textId="61A559F7" w:rsidR="00B31845" w:rsidRPr="00F5151E" w:rsidRDefault="00B31845" w:rsidP="009C1D36">
            <w:pPr>
              <w:rPr>
                <w:b/>
              </w:rPr>
            </w:pPr>
          </w:p>
        </w:tc>
      </w:tr>
      <w:tr w:rsidR="00BA5458" w:rsidRPr="00B63036" w14:paraId="1A0BE970" w14:textId="77777777" w:rsidTr="002D584A">
        <w:trPr>
          <w:trHeight w:val="300"/>
        </w:trPr>
        <w:tc>
          <w:tcPr>
            <w:tcW w:w="9990" w:type="dxa"/>
            <w:gridSpan w:val="5"/>
            <w:tcBorders>
              <w:top w:val="single" w:sz="4" w:space="0" w:color="A5A5A5"/>
              <w:left w:val="single" w:sz="4" w:space="0" w:color="A5A5A5"/>
              <w:bottom w:val="single" w:sz="4" w:space="0" w:color="A5A5A5"/>
              <w:right w:val="single" w:sz="4" w:space="0" w:color="A5A5A5"/>
            </w:tcBorders>
            <w:shd w:val="clear" w:color="auto" w:fill="D0CECE" w:themeFill="background2" w:themeFillShade="E6"/>
          </w:tcPr>
          <w:p w14:paraId="6C9E04AA" w14:textId="77777777" w:rsidR="00BA5458" w:rsidRDefault="00BA5458" w:rsidP="00A24A68">
            <w:pPr>
              <w:rPr>
                <w:b/>
              </w:rPr>
            </w:pPr>
            <w:r w:rsidRPr="007F234F">
              <w:rPr>
                <w:b/>
              </w:rPr>
              <w:t xml:space="preserve">B1-K1-W3: Communiceert met klanten, gasten, publiek en/of derden                                                                                                               </w:t>
            </w:r>
          </w:p>
          <w:p w14:paraId="4A94B139" w14:textId="4ABA6ABF" w:rsidR="00BA5458" w:rsidRDefault="00BA5458" w:rsidP="00A24A68">
            <w:pPr>
              <w:rPr>
                <w:b/>
              </w:rPr>
            </w:pPr>
            <w:r w:rsidRPr="00F3479C">
              <w:rPr>
                <w:b/>
              </w:rPr>
              <w:t>B1-K1-W4: Voert voorbereidende werkzaamheden rondom aanleg/inrichting  uit</w:t>
            </w:r>
            <w:r w:rsidRPr="007F234F">
              <w:rPr>
                <w:b/>
              </w:rPr>
              <w:t xml:space="preserve"> </w:t>
            </w:r>
          </w:p>
          <w:p w14:paraId="455FB6DE" w14:textId="77777777" w:rsidR="00BA5458" w:rsidRPr="007F234F" w:rsidRDefault="00BA5458" w:rsidP="00A24A68">
            <w:pPr>
              <w:rPr>
                <w:b/>
              </w:rPr>
            </w:pPr>
            <w:r w:rsidRPr="007F234F">
              <w:rPr>
                <w:b/>
              </w:rPr>
              <w:t xml:space="preserve">P7-K1-W1: Stelt een plan op </w:t>
            </w:r>
          </w:p>
          <w:p w14:paraId="03F7305A" w14:textId="77777777" w:rsidR="00BA5458" w:rsidRDefault="00BA5458" w:rsidP="00A24A68">
            <w:pPr>
              <w:rPr>
                <w:b/>
              </w:rPr>
            </w:pPr>
            <w:r w:rsidRPr="007F234F">
              <w:rPr>
                <w:b/>
              </w:rPr>
              <w:t xml:space="preserve">P7-K1-W2: Calculeert en bewaakt budget </w:t>
            </w:r>
          </w:p>
          <w:p w14:paraId="232D9561" w14:textId="3D06AE09" w:rsidR="00BA5458" w:rsidRPr="009A68AB" w:rsidRDefault="00BA5458" w:rsidP="00A24A68">
            <w:pPr>
              <w:rPr>
                <w:b/>
                <w:bCs/>
                <w:szCs w:val="18"/>
              </w:rPr>
            </w:pPr>
            <w:r>
              <w:rPr>
                <w:b/>
              </w:rPr>
              <w:t>P7-K1-W4: Optimaliseert proces/werkwijze</w:t>
            </w:r>
          </w:p>
        </w:tc>
      </w:tr>
      <w:tr w:rsidR="00BA5458" w:rsidRPr="00B63036" w14:paraId="3C84E0BF" w14:textId="77777777" w:rsidTr="002D584A">
        <w:trPr>
          <w:trHeight w:val="785"/>
        </w:trPr>
        <w:tc>
          <w:tcPr>
            <w:tcW w:w="9990" w:type="dxa"/>
            <w:gridSpan w:val="5"/>
            <w:tcBorders>
              <w:top w:val="single" w:sz="4" w:space="0" w:color="A5A5A5"/>
              <w:left w:val="single" w:sz="4" w:space="0" w:color="A5A5A5"/>
              <w:bottom w:val="single" w:sz="4" w:space="0" w:color="A5A5A5"/>
              <w:right w:val="single" w:sz="4" w:space="0" w:color="A5A5A5"/>
            </w:tcBorders>
          </w:tcPr>
          <w:p w14:paraId="7EC8807B" w14:textId="63CF07FE" w:rsidR="00BA5458" w:rsidRDefault="00BA5458" w:rsidP="00925FB1">
            <w:pPr>
              <w:rPr>
                <w:b/>
              </w:rPr>
            </w:pPr>
            <w:r w:rsidRPr="00B63036">
              <w:rPr>
                <w:b/>
              </w:rPr>
              <w:t xml:space="preserve">Omschrijving: </w:t>
            </w:r>
          </w:p>
          <w:p w14:paraId="74FDF3EE" w14:textId="22809C90" w:rsidR="00BA5458" w:rsidRPr="00B63036" w:rsidRDefault="00BA5458" w:rsidP="00A24A68">
            <w:r>
              <w:t xml:space="preserve">Je gaat een </w:t>
            </w:r>
            <w:r w:rsidRPr="00633119">
              <w:t>beheer</w:t>
            </w:r>
            <w:r w:rsidR="00082229">
              <w:t>s</w:t>
            </w:r>
            <w:r w:rsidRPr="00633119">
              <w:t xml:space="preserve">-, onderhouds-, beleids- of inrichtingsplan </w:t>
            </w:r>
            <w:r>
              <w:t>schrijven.</w:t>
            </w:r>
            <w:r w:rsidRPr="00633119">
              <w:t xml:space="preserve"> </w:t>
            </w:r>
            <w:r w:rsidR="00CB7E58">
              <w:t>Het verslag</w:t>
            </w:r>
            <w:r>
              <w:t xml:space="preserve"> moet</w:t>
            </w:r>
            <w:r w:rsidRPr="00633119">
              <w:t xml:space="preserve"> voldoen aan de </w:t>
            </w:r>
            <w:r w:rsidR="00A633ED">
              <w:t>richtlijnen</w:t>
            </w:r>
            <w:r w:rsidRPr="00633119">
              <w:t xml:space="preserve"> van het verslag zoals vastgelegd binnen Lentiz MBO Maasland.</w:t>
            </w:r>
          </w:p>
        </w:tc>
      </w:tr>
      <w:tr w:rsidR="00BA5458" w:rsidRPr="00B63036" w14:paraId="23481D25" w14:textId="77777777" w:rsidTr="00F756F5">
        <w:trPr>
          <w:trHeight w:val="717"/>
        </w:trPr>
        <w:tc>
          <w:tcPr>
            <w:tcW w:w="9990" w:type="dxa"/>
            <w:gridSpan w:val="5"/>
            <w:tcBorders>
              <w:top w:val="single" w:sz="4" w:space="0" w:color="A5A5A5"/>
              <w:left w:val="single" w:sz="4" w:space="0" w:color="A5A5A5"/>
              <w:bottom w:val="single" w:sz="4" w:space="0" w:color="A5A5A5"/>
              <w:right w:val="single" w:sz="4" w:space="0" w:color="A5A5A5"/>
            </w:tcBorders>
            <w:shd w:val="clear" w:color="auto" w:fill="FFFFFF"/>
          </w:tcPr>
          <w:p w14:paraId="4C165DFA" w14:textId="5C347F16" w:rsidR="00BA5458" w:rsidRPr="00A633ED" w:rsidRDefault="00BA5458" w:rsidP="009C1D36">
            <w:r w:rsidRPr="00A633ED">
              <w:rPr>
                <w:b/>
              </w:rPr>
              <w:t>Resultaat</w:t>
            </w:r>
            <w:r w:rsidRPr="00A633ED">
              <w:t xml:space="preserve">: </w:t>
            </w:r>
          </w:p>
          <w:p w14:paraId="17CAB649" w14:textId="563829ED" w:rsidR="00BA5458" w:rsidRPr="00B63036" w:rsidRDefault="0035689A" w:rsidP="00A24A68">
            <w:r w:rsidRPr="0035689A">
              <w:t xml:space="preserve">Het resultaat van deze opdracht is een duidelijk en </w:t>
            </w:r>
            <w:r w:rsidR="00A633ED" w:rsidRPr="0035689A">
              <w:t>reëel</w:t>
            </w:r>
            <w:r w:rsidRPr="0035689A">
              <w:t xml:space="preserve"> werkplan met een reële calculatie. De producten/diensten/werkwijze van de onderneming/afdeling/het project sluiten aan bij ontwikkelingen en innovaties.</w:t>
            </w:r>
          </w:p>
        </w:tc>
      </w:tr>
      <w:tr w:rsidR="00A24A68" w:rsidRPr="00B63036" w14:paraId="3BDDC702" w14:textId="77777777" w:rsidTr="002D584A">
        <w:trPr>
          <w:trHeight w:val="300"/>
        </w:trPr>
        <w:tc>
          <w:tcPr>
            <w:tcW w:w="8147" w:type="dxa"/>
            <w:gridSpan w:val="2"/>
            <w:tcBorders>
              <w:top w:val="single" w:sz="4" w:space="0" w:color="A5A5A5"/>
              <w:left w:val="single" w:sz="4" w:space="0" w:color="A5A5A5"/>
              <w:bottom w:val="single" w:sz="4" w:space="0" w:color="A5A5A5"/>
              <w:right w:val="single" w:sz="4" w:space="0" w:color="A5A5A5"/>
            </w:tcBorders>
            <w:noWrap/>
            <w:vAlign w:val="center"/>
          </w:tcPr>
          <w:p w14:paraId="2092E7B0" w14:textId="42261C0D" w:rsidR="00A24A68" w:rsidRPr="00B63036" w:rsidRDefault="00A24A68" w:rsidP="00A24A68">
            <w:r w:rsidRPr="00EB6E00">
              <w:rPr>
                <w:b/>
                <w:bCs/>
              </w:rPr>
              <w:t>In te vullen onvoldoende/voldoende/goed:</w:t>
            </w:r>
          </w:p>
        </w:tc>
        <w:tc>
          <w:tcPr>
            <w:tcW w:w="709" w:type="dxa"/>
            <w:tcBorders>
              <w:top w:val="single" w:sz="4" w:space="0" w:color="A5A5A5"/>
              <w:left w:val="single" w:sz="4" w:space="0" w:color="A5A5A5"/>
              <w:bottom w:val="single" w:sz="4" w:space="0" w:color="A5A5A5"/>
              <w:right w:val="single" w:sz="4" w:space="0" w:color="A5A5A5"/>
            </w:tcBorders>
            <w:shd w:val="clear" w:color="auto" w:fill="9CC2E5"/>
            <w:vAlign w:val="center"/>
          </w:tcPr>
          <w:p w14:paraId="3ECF1D36" w14:textId="6F312817" w:rsidR="00A24A68" w:rsidRPr="00B63036" w:rsidRDefault="00A24A68" w:rsidP="002D584A">
            <w:pPr>
              <w:spacing w:line="240" w:lineRule="auto"/>
              <w:jc w:val="center"/>
              <w:rPr>
                <w:b/>
                <w:bCs/>
              </w:rPr>
            </w:pPr>
            <w:r w:rsidRPr="00EB6E00">
              <w:rPr>
                <w:b/>
                <w:bCs/>
              </w:rPr>
              <w:t>O</w:t>
            </w:r>
          </w:p>
        </w:tc>
        <w:tc>
          <w:tcPr>
            <w:tcW w:w="567" w:type="dxa"/>
            <w:tcBorders>
              <w:top w:val="single" w:sz="4" w:space="0" w:color="A5A5A5"/>
              <w:left w:val="single" w:sz="4" w:space="0" w:color="A5A5A5"/>
              <w:bottom w:val="single" w:sz="4" w:space="0" w:color="A5A5A5"/>
              <w:right w:val="single" w:sz="4" w:space="0" w:color="A5A5A5"/>
            </w:tcBorders>
            <w:shd w:val="clear" w:color="auto" w:fill="9CC2E5"/>
            <w:vAlign w:val="center"/>
          </w:tcPr>
          <w:p w14:paraId="6DFA6A72" w14:textId="4F6A85AA" w:rsidR="00A24A68" w:rsidRDefault="00A24A68" w:rsidP="002D584A">
            <w:pPr>
              <w:spacing w:line="240" w:lineRule="auto"/>
              <w:jc w:val="center"/>
              <w:rPr>
                <w:b/>
                <w:bCs/>
              </w:rPr>
            </w:pPr>
            <w:r w:rsidRPr="00EB6E00">
              <w:rPr>
                <w:b/>
                <w:bCs/>
              </w:rPr>
              <w:t>V</w:t>
            </w:r>
          </w:p>
        </w:tc>
        <w:tc>
          <w:tcPr>
            <w:tcW w:w="567" w:type="dxa"/>
            <w:tcBorders>
              <w:top w:val="single" w:sz="4" w:space="0" w:color="A5A5A5"/>
              <w:left w:val="single" w:sz="4" w:space="0" w:color="A5A5A5"/>
              <w:bottom w:val="single" w:sz="4" w:space="0" w:color="A5A5A5"/>
              <w:right w:val="single" w:sz="4" w:space="0" w:color="A5A5A5"/>
            </w:tcBorders>
            <w:shd w:val="clear" w:color="auto" w:fill="9CC2E5"/>
            <w:vAlign w:val="center"/>
          </w:tcPr>
          <w:p w14:paraId="2AA06507" w14:textId="65E148F6" w:rsidR="00A24A68" w:rsidRPr="00B63036" w:rsidRDefault="00A24A68" w:rsidP="002D584A">
            <w:pPr>
              <w:spacing w:line="240" w:lineRule="auto"/>
              <w:jc w:val="center"/>
              <w:rPr>
                <w:b/>
                <w:bCs/>
              </w:rPr>
            </w:pPr>
            <w:r w:rsidRPr="00EB6E00">
              <w:rPr>
                <w:b/>
                <w:bCs/>
              </w:rPr>
              <w:t>G</w:t>
            </w:r>
          </w:p>
        </w:tc>
      </w:tr>
      <w:tr w:rsidR="00BA5458" w:rsidRPr="00B63036" w14:paraId="56F9CFED" w14:textId="77777777" w:rsidTr="002D584A">
        <w:trPr>
          <w:trHeight w:val="300"/>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DEEAF6" w:themeFill="accent1" w:themeFillTint="33"/>
            <w:noWrap/>
          </w:tcPr>
          <w:p w14:paraId="6C75FAAE" w14:textId="4891816D" w:rsidR="00BA5458" w:rsidRPr="00B63036" w:rsidRDefault="00BA5458" w:rsidP="00BA5458">
            <w:pPr>
              <w:rPr>
                <w:b/>
                <w:bCs/>
              </w:rPr>
            </w:pPr>
            <w:r>
              <w:rPr>
                <w:b/>
                <w:bCs/>
              </w:rPr>
              <w:t>P1-K1-W3 Communiceert met klanten, gasten, publiek</w:t>
            </w:r>
            <w:r w:rsidR="00EC2460">
              <w:rPr>
                <w:b/>
                <w:bCs/>
              </w:rPr>
              <w:t xml:space="preserve"> en/of derden</w:t>
            </w:r>
          </w:p>
        </w:tc>
        <w:tc>
          <w:tcPr>
            <w:tcW w:w="709"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051EE771" w14:textId="77777777" w:rsidR="00BA5458" w:rsidRPr="00B63036" w:rsidRDefault="00BA5458" w:rsidP="00BA5458">
            <w:pPr>
              <w:jc w:val="center"/>
              <w:rPr>
                <w:b/>
                <w:bCs/>
              </w:rPr>
            </w:pPr>
          </w:p>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tcPr>
          <w:p w14:paraId="091ACF99" w14:textId="77777777" w:rsidR="00BA5458" w:rsidRPr="00B63036" w:rsidRDefault="00BA5458" w:rsidP="00BA5458">
            <w:pPr>
              <w:jc w:val="center"/>
              <w:rPr>
                <w:b/>
                <w:bCs/>
              </w:rPr>
            </w:pPr>
          </w:p>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0DA181D7" w14:textId="420D08E3" w:rsidR="00BA5458" w:rsidRPr="00B63036" w:rsidRDefault="00BA5458" w:rsidP="00BA5458">
            <w:pPr>
              <w:jc w:val="center"/>
              <w:rPr>
                <w:b/>
                <w:bCs/>
              </w:rPr>
            </w:pPr>
          </w:p>
        </w:tc>
      </w:tr>
      <w:tr w:rsidR="00EC2460" w:rsidRPr="00B63036" w14:paraId="7DF726BC" w14:textId="77777777" w:rsidTr="002D584A">
        <w:trPr>
          <w:trHeight w:val="300"/>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noWrap/>
          </w:tcPr>
          <w:p w14:paraId="77D0128C" w14:textId="4A216970" w:rsidR="00EC2460" w:rsidRPr="00B63036" w:rsidRDefault="00EC2460" w:rsidP="00EC2460">
            <w:pPr>
              <w:rPr>
                <w:b/>
                <w:bCs/>
              </w:rPr>
            </w:pPr>
            <w:r w:rsidRPr="00212B80">
              <w:t>Overlegd met klant en of opdrachtgever over doelen van het plan</w:t>
            </w:r>
          </w:p>
        </w:tc>
        <w:tc>
          <w:tcPr>
            <w:tcW w:w="709"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46485BD" w14:textId="77777777" w:rsidR="00EC2460" w:rsidRPr="00B63036" w:rsidRDefault="00EC2460" w:rsidP="00EC2460">
            <w:pPr>
              <w:jc w:val="center"/>
              <w:rPr>
                <w:b/>
                <w:bCs/>
              </w:rPr>
            </w:pPr>
          </w:p>
        </w:tc>
        <w:tc>
          <w:tcPr>
            <w:tcW w:w="567" w:type="dxa"/>
            <w:tcBorders>
              <w:top w:val="single" w:sz="4" w:space="0" w:color="A5A5A5"/>
              <w:left w:val="single" w:sz="4" w:space="0" w:color="A5A5A5"/>
              <w:bottom w:val="single" w:sz="4" w:space="0" w:color="A5A5A5"/>
              <w:right w:val="single" w:sz="4" w:space="0" w:color="A5A5A5"/>
            </w:tcBorders>
          </w:tcPr>
          <w:p w14:paraId="4BA1E822" w14:textId="77777777" w:rsidR="00EC2460" w:rsidRPr="00B63036" w:rsidRDefault="00EC2460" w:rsidP="00EC2460">
            <w:pPr>
              <w:jc w:val="center"/>
              <w:rPr>
                <w:b/>
                <w:bCs/>
              </w:rPr>
            </w:pPr>
          </w:p>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F6B6753" w14:textId="21E0E445" w:rsidR="00EC2460" w:rsidRPr="00B63036" w:rsidRDefault="00EC2460" w:rsidP="00EC2460">
            <w:pPr>
              <w:jc w:val="center"/>
              <w:rPr>
                <w:b/>
                <w:bCs/>
              </w:rPr>
            </w:pPr>
          </w:p>
        </w:tc>
      </w:tr>
      <w:tr w:rsidR="00EC2460" w:rsidRPr="00B63036" w14:paraId="792B7D86" w14:textId="77777777" w:rsidTr="002D584A">
        <w:trPr>
          <w:trHeight w:val="28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21EB5087" w14:textId="11FBE8D8" w:rsidR="00EC2460" w:rsidRPr="00F5151E" w:rsidRDefault="00EC2460" w:rsidP="00EC2460">
            <w:r w:rsidRPr="00212B80">
              <w:t>Bespreekt taken en of verantwoordelijkheden</w:t>
            </w:r>
          </w:p>
        </w:tc>
        <w:tc>
          <w:tcPr>
            <w:tcW w:w="709" w:type="dxa"/>
            <w:tcBorders>
              <w:top w:val="single" w:sz="4" w:space="0" w:color="A5A5A5"/>
              <w:left w:val="single" w:sz="4" w:space="0" w:color="A5A5A5"/>
              <w:bottom w:val="single" w:sz="4" w:space="0" w:color="A5A5A5"/>
              <w:right w:val="single" w:sz="4" w:space="0" w:color="A5A5A5"/>
            </w:tcBorders>
            <w:vAlign w:val="center"/>
          </w:tcPr>
          <w:p w14:paraId="5B7D227C"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6F509A68"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AA0C7E9" w14:textId="5CEC4645" w:rsidR="00EC2460" w:rsidRPr="00B63036" w:rsidRDefault="00EC2460" w:rsidP="00EC2460"/>
        </w:tc>
      </w:tr>
      <w:tr w:rsidR="00EC2460" w:rsidRPr="00B63036" w14:paraId="417611B0" w14:textId="77777777" w:rsidTr="002D584A">
        <w:trPr>
          <w:trHeight w:val="28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25876DDB" w14:textId="5FD0806D" w:rsidR="00EC2460" w:rsidRPr="00F5151E" w:rsidRDefault="00EC2460" w:rsidP="00EC2460">
            <w:r w:rsidRPr="00212B80">
              <w:t>Bespreekt aandachtspunten bij de voorbereiding, realisatie met klant en of opdrachtgever</w:t>
            </w:r>
          </w:p>
        </w:tc>
        <w:tc>
          <w:tcPr>
            <w:tcW w:w="709" w:type="dxa"/>
            <w:tcBorders>
              <w:top w:val="single" w:sz="4" w:space="0" w:color="A5A5A5"/>
              <w:left w:val="single" w:sz="4" w:space="0" w:color="A5A5A5"/>
              <w:bottom w:val="single" w:sz="4" w:space="0" w:color="A5A5A5"/>
              <w:right w:val="single" w:sz="4" w:space="0" w:color="A5A5A5"/>
            </w:tcBorders>
            <w:vAlign w:val="center"/>
          </w:tcPr>
          <w:p w14:paraId="578E20F5"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50EFD2BE"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2932BE7" w14:textId="124089B6" w:rsidR="00EC2460" w:rsidRPr="00B63036" w:rsidRDefault="00EC2460" w:rsidP="00EC2460"/>
        </w:tc>
      </w:tr>
      <w:tr w:rsidR="00EC2460" w:rsidRPr="00B63036" w14:paraId="7D69A491" w14:textId="77777777" w:rsidTr="002D584A">
        <w:trPr>
          <w:trHeight w:val="28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5B2FAEC7" w14:textId="6D03CB6C" w:rsidR="00EC2460" w:rsidRPr="00F5151E" w:rsidRDefault="00EC2460" w:rsidP="00BA5458">
            <w:r w:rsidRPr="007F234F">
              <w:rPr>
                <w:b/>
              </w:rPr>
              <w:t>Cesuur 2 van de 3 beoordelingscriteria moet</w:t>
            </w:r>
            <w:r>
              <w:rPr>
                <w:b/>
              </w:rPr>
              <w:t>en</w:t>
            </w:r>
            <w:r w:rsidRPr="007F234F">
              <w:rPr>
                <w:b/>
              </w:rPr>
              <w:t xml:space="preserve"> minimaal voldoende zijn</w:t>
            </w:r>
            <w:r w:rsidRPr="00212B80">
              <w:t xml:space="preserve"> Kan Arbo richtlijnen toepassen</w:t>
            </w:r>
          </w:p>
        </w:tc>
        <w:tc>
          <w:tcPr>
            <w:tcW w:w="1843" w:type="dxa"/>
            <w:gridSpan w:val="3"/>
            <w:tcBorders>
              <w:top w:val="single" w:sz="4" w:space="0" w:color="A5A5A5"/>
              <w:left w:val="single" w:sz="4" w:space="0" w:color="A5A5A5"/>
              <w:bottom w:val="single" w:sz="4" w:space="0" w:color="A5A5A5"/>
              <w:right w:val="single" w:sz="4" w:space="0" w:color="A5A5A5"/>
            </w:tcBorders>
            <w:vAlign w:val="center"/>
          </w:tcPr>
          <w:p w14:paraId="6F8F6689" w14:textId="481BF2CB" w:rsidR="00EC2460" w:rsidRPr="00B63036" w:rsidRDefault="00EC2460" w:rsidP="00BA5458"/>
        </w:tc>
      </w:tr>
      <w:tr w:rsidR="00EC2460" w:rsidRPr="00B63036" w14:paraId="7A96257F"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DEEAF6" w:themeFill="accent1" w:themeFillTint="33"/>
          </w:tcPr>
          <w:p w14:paraId="0F6ABB36" w14:textId="68B09362" w:rsidR="00EC2460" w:rsidRDefault="00EC2460" w:rsidP="00BA5458">
            <w:pPr>
              <w:tabs>
                <w:tab w:val="left" w:pos="467"/>
              </w:tabs>
              <w:rPr>
                <w:b/>
                <w:bCs/>
              </w:rPr>
            </w:pPr>
            <w:r w:rsidRPr="002A2377">
              <w:rPr>
                <w:b/>
              </w:rPr>
              <w:t>B1-K1-W4</w:t>
            </w:r>
            <w:r>
              <w:t xml:space="preserve"> </w:t>
            </w:r>
            <w:r w:rsidRPr="00212B80">
              <w:rPr>
                <w:b/>
              </w:rPr>
              <w:t xml:space="preserve">Voert voorbereidende werkzaamheden rondom aanleg/inrichting  </w:t>
            </w:r>
          </w:p>
        </w:tc>
        <w:tc>
          <w:tcPr>
            <w:tcW w:w="709"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0C9CB6E0" w14:textId="77777777" w:rsidR="00EC2460" w:rsidRPr="00B63036" w:rsidRDefault="00EC2460" w:rsidP="00BA5458"/>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tcPr>
          <w:p w14:paraId="732061F3" w14:textId="77777777" w:rsidR="00EC2460" w:rsidRPr="00B63036" w:rsidRDefault="00EC2460" w:rsidP="00BA5458"/>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3C5A986B" w14:textId="77777777" w:rsidR="00EC2460" w:rsidRPr="00B63036" w:rsidRDefault="00EC2460" w:rsidP="00BA5458"/>
        </w:tc>
      </w:tr>
      <w:tr w:rsidR="00EC2460" w:rsidRPr="00B63036" w14:paraId="220BE431"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6D29772A" w14:textId="0A0F70FA" w:rsidR="00EC2460" w:rsidRDefault="00EC2460" w:rsidP="00EC2460">
            <w:pPr>
              <w:tabs>
                <w:tab w:val="left" w:pos="467"/>
              </w:tabs>
              <w:rPr>
                <w:b/>
                <w:bCs/>
              </w:rPr>
            </w:pPr>
            <w:r w:rsidRPr="00212B80">
              <w:t>Kan kennis toepassen van bedrijfsvoering</w:t>
            </w:r>
          </w:p>
        </w:tc>
        <w:tc>
          <w:tcPr>
            <w:tcW w:w="709"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ACD742D"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66EECE2B"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2683025" w14:textId="77777777" w:rsidR="00EC2460" w:rsidRPr="00B63036" w:rsidRDefault="00EC2460" w:rsidP="00EC2460"/>
        </w:tc>
      </w:tr>
      <w:tr w:rsidR="00EC2460" w:rsidRPr="00B63036" w14:paraId="26A0F9C8"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3D3E033E" w14:textId="0D6DCADE" w:rsidR="00EC2460" w:rsidRDefault="00EC2460" w:rsidP="00EC2460">
            <w:pPr>
              <w:tabs>
                <w:tab w:val="left" w:pos="467"/>
              </w:tabs>
              <w:rPr>
                <w:b/>
                <w:bCs/>
              </w:rPr>
            </w:pPr>
            <w:r w:rsidRPr="00212B80">
              <w:t>Kan realistische doelen formuleren</w:t>
            </w:r>
          </w:p>
        </w:tc>
        <w:tc>
          <w:tcPr>
            <w:tcW w:w="709"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F0F3A64"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63FD223"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96D7150" w14:textId="77777777" w:rsidR="00EC2460" w:rsidRPr="00B63036" w:rsidRDefault="00EC2460" w:rsidP="00EC2460"/>
        </w:tc>
      </w:tr>
      <w:tr w:rsidR="00EC2460" w:rsidRPr="00B63036" w14:paraId="6A52E68A" w14:textId="77777777" w:rsidTr="005140D5">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089B40D5" w14:textId="480C58EA" w:rsidR="00EC2460" w:rsidRDefault="00EC2460" w:rsidP="00EC2460">
            <w:pPr>
              <w:tabs>
                <w:tab w:val="left" w:pos="467"/>
              </w:tabs>
              <w:rPr>
                <w:b/>
                <w:bCs/>
              </w:rPr>
            </w:pPr>
            <w:r w:rsidRPr="00212B80">
              <w:t>Kan samenwerken</w:t>
            </w:r>
          </w:p>
        </w:tc>
        <w:tc>
          <w:tcPr>
            <w:tcW w:w="709" w:type="dxa"/>
            <w:tcBorders>
              <w:top w:val="single" w:sz="4" w:space="0" w:color="A5A5A5"/>
              <w:left w:val="single" w:sz="4" w:space="0" w:color="A5A5A5"/>
              <w:bottom w:val="single" w:sz="4" w:space="0" w:color="A5A5A5"/>
              <w:right w:val="single" w:sz="4" w:space="0" w:color="A5A5A5"/>
            </w:tcBorders>
            <w:shd w:val="clear" w:color="auto" w:fill="auto"/>
            <w:vAlign w:val="center"/>
          </w:tcPr>
          <w:p w14:paraId="4712D052"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7CEA252"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D35F70A" w14:textId="77777777" w:rsidR="00EC2460" w:rsidRPr="00B63036" w:rsidRDefault="00EC2460" w:rsidP="00EC2460"/>
        </w:tc>
      </w:tr>
      <w:tr w:rsidR="00EC2460" w:rsidRPr="00B63036" w14:paraId="15AE8F87" w14:textId="77777777" w:rsidTr="005140D5">
        <w:trPr>
          <w:trHeight w:val="318"/>
        </w:trPr>
        <w:tc>
          <w:tcPr>
            <w:tcW w:w="8147" w:type="dxa"/>
            <w:gridSpan w:val="2"/>
            <w:tcBorders>
              <w:top w:val="single" w:sz="4" w:space="0" w:color="A5A5A5"/>
              <w:left w:val="single" w:sz="4" w:space="0" w:color="A5A5A5"/>
              <w:bottom w:val="single" w:sz="4" w:space="0" w:color="auto"/>
              <w:right w:val="single" w:sz="4" w:space="0" w:color="A5A5A5"/>
            </w:tcBorders>
            <w:shd w:val="clear" w:color="auto" w:fill="auto"/>
          </w:tcPr>
          <w:p w14:paraId="096326E9" w14:textId="1CBBF565" w:rsidR="00EC2460" w:rsidRPr="005140D5" w:rsidRDefault="00EC2460" w:rsidP="00EC2460">
            <w:pPr>
              <w:tabs>
                <w:tab w:val="left" w:pos="467"/>
              </w:tabs>
              <w:rPr>
                <w:bCs/>
              </w:rPr>
            </w:pPr>
            <w:r w:rsidRPr="007F234F">
              <w:rPr>
                <w:b/>
              </w:rPr>
              <w:t>Cesuur 2 van de 3 beoordelingscriteria moet</w:t>
            </w:r>
            <w:r>
              <w:rPr>
                <w:b/>
              </w:rPr>
              <w:t>en</w:t>
            </w:r>
            <w:r w:rsidRPr="007F234F">
              <w:rPr>
                <w:b/>
              </w:rPr>
              <w:t xml:space="preserve"> minimaal voldoende zijn</w:t>
            </w:r>
          </w:p>
        </w:tc>
        <w:tc>
          <w:tcPr>
            <w:tcW w:w="1843" w:type="dxa"/>
            <w:gridSpan w:val="3"/>
            <w:tcBorders>
              <w:top w:val="single" w:sz="4" w:space="0" w:color="A5A5A5"/>
              <w:left w:val="single" w:sz="4" w:space="0" w:color="A5A5A5"/>
              <w:bottom w:val="single" w:sz="4" w:space="0" w:color="auto"/>
              <w:right w:val="single" w:sz="4" w:space="0" w:color="A5A5A5"/>
            </w:tcBorders>
            <w:shd w:val="clear" w:color="auto" w:fill="auto"/>
            <w:vAlign w:val="center"/>
          </w:tcPr>
          <w:p w14:paraId="1FE0FF4A" w14:textId="77777777" w:rsidR="00EC2460" w:rsidRPr="00B63036" w:rsidRDefault="00EC2460" w:rsidP="00EC2460"/>
        </w:tc>
      </w:tr>
      <w:tr w:rsidR="00EC2460" w:rsidRPr="00B63036" w14:paraId="70161EAA" w14:textId="77777777" w:rsidTr="005140D5">
        <w:trPr>
          <w:trHeight w:val="318"/>
        </w:trPr>
        <w:tc>
          <w:tcPr>
            <w:tcW w:w="8147" w:type="dxa"/>
            <w:gridSpan w:val="2"/>
            <w:tcBorders>
              <w:top w:val="single" w:sz="4" w:space="0" w:color="auto"/>
              <w:left w:val="single" w:sz="4" w:space="0" w:color="A5A5A5"/>
              <w:bottom w:val="single" w:sz="4" w:space="0" w:color="A5A5A5"/>
              <w:right w:val="single" w:sz="4" w:space="0" w:color="A5A5A5"/>
            </w:tcBorders>
            <w:shd w:val="clear" w:color="auto" w:fill="DEEAF6" w:themeFill="accent1" w:themeFillTint="33"/>
          </w:tcPr>
          <w:p w14:paraId="73FD7971" w14:textId="570205C3" w:rsidR="00EC2460" w:rsidRPr="007F234F" w:rsidRDefault="00EC2460" w:rsidP="00EC2460">
            <w:pPr>
              <w:tabs>
                <w:tab w:val="left" w:pos="467"/>
              </w:tabs>
              <w:rPr>
                <w:b/>
              </w:rPr>
            </w:pPr>
            <w:r>
              <w:rPr>
                <w:b/>
                <w:bCs/>
              </w:rPr>
              <w:t>P7-K1-W1 Stelt een plan op</w:t>
            </w:r>
          </w:p>
        </w:tc>
        <w:tc>
          <w:tcPr>
            <w:tcW w:w="709" w:type="dxa"/>
            <w:tcBorders>
              <w:top w:val="single" w:sz="4" w:space="0" w:color="auto"/>
              <w:left w:val="single" w:sz="4" w:space="0" w:color="A5A5A5"/>
              <w:bottom w:val="single" w:sz="4" w:space="0" w:color="A5A5A5"/>
              <w:right w:val="single" w:sz="4" w:space="0" w:color="A5A5A5"/>
            </w:tcBorders>
            <w:shd w:val="clear" w:color="auto" w:fill="DEEAF6" w:themeFill="accent1" w:themeFillTint="33"/>
            <w:vAlign w:val="center"/>
          </w:tcPr>
          <w:p w14:paraId="5E28D6EA" w14:textId="77777777" w:rsidR="00EC2460" w:rsidRPr="00B63036" w:rsidRDefault="00EC2460" w:rsidP="00EC2460"/>
        </w:tc>
        <w:tc>
          <w:tcPr>
            <w:tcW w:w="567" w:type="dxa"/>
            <w:tcBorders>
              <w:top w:val="single" w:sz="4" w:space="0" w:color="auto"/>
              <w:left w:val="single" w:sz="4" w:space="0" w:color="A5A5A5"/>
              <w:bottom w:val="single" w:sz="4" w:space="0" w:color="A5A5A5"/>
              <w:right w:val="single" w:sz="4" w:space="0" w:color="A5A5A5"/>
            </w:tcBorders>
            <w:shd w:val="clear" w:color="auto" w:fill="DEEAF6" w:themeFill="accent1" w:themeFillTint="33"/>
          </w:tcPr>
          <w:p w14:paraId="5FC9BA61" w14:textId="77777777" w:rsidR="00EC2460" w:rsidRPr="00B63036" w:rsidRDefault="00EC2460" w:rsidP="00EC2460"/>
        </w:tc>
        <w:tc>
          <w:tcPr>
            <w:tcW w:w="567" w:type="dxa"/>
            <w:tcBorders>
              <w:top w:val="single" w:sz="4" w:space="0" w:color="auto"/>
              <w:left w:val="single" w:sz="4" w:space="0" w:color="A5A5A5"/>
              <w:bottom w:val="single" w:sz="4" w:space="0" w:color="A5A5A5"/>
              <w:right w:val="single" w:sz="4" w:space="0" w:color="A5A5A5"/>
            </w:tcBorders>
            <w:shd w:val="clear" w:color="auto" w:fill="DEEAF6" w:themeFill="accent1" w:themeFillTint="33"/>
            <w:vAlign w:val="center"/>
          </w:tcPr>
          <w:p w14:paraId="5900003E" w14:textId="77777777" w:rsidR="00EC2460" w:rsidRPr="00B63036" w:rsidRDefault="00EC2460" w:rsidP="00EC2460"/>
        </w:tc>
      </w:tr>
      <w:tr w:rsidR="00EC2460" w:rsidRPr="00B63036" w14:paraId="4102AE9E"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1BA35F4A" w14:textId="03A3DE5D" w:rsidR="00EC2460" w:rsidRPr="007F234F" w:rsidRDefault="00EC2460" w:rsidP="00EC2460">
            <w:pPr>
              <w:rPr>
                <w:b/>
              </w:rPr>
            </w:pPr>
            <w:r w:rsidRPr="00212B80">
              <w:t xml:space="preserve">Kent de verschillende projectfases </w:t>
            </w:r>
          </w:p>
        </w:tc>
        <w:tc>
          <w:tcPr>
            <w:tcW w:w="709" w:type="dxa"/>
            <w:tcBorders>
              <w:top w:val="single" w:sz="4" w:space="0" w:color="A5A5A5"/>
              <w:left w:val="single" w:sz="4" w:space="0" w:color="A5A5A5"/>
              <w:bottom w:val="single" w:sz="4" w:space="0" w:color="A5A5A5"/>
              <w:right w:val="single" w:sz="4" w:space="0" w:color="A5A5A5"/>
            </w:tcBorders>
            <w:vAlign w:val="center"/>
          </w:tcPr>
          <w:p w14:paraId="658B535A"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2D0989C0"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61F64D5C" w14:textId="77777777" w:rsidR="00EC2460" w:rsidRPr="00B63036" w:rsidRDefault="00EC2460" w:rsidP="00EC2460"/>
        </w:tc>
      </w:tr>
      <w:tr w:rsidR="00EC2460" w:rsidRPr="00B63036" w14:paraId="79EFDB1B"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1EF1C854" w14:textId="40964511" w:rsidR="00EC2460" w:rsidRPr="007F234F" w:rsidRDefault="00EC2460" w:rsidP="00EC2460">
            <w:pPr>
              <w:rPr>
                <w:b/>
              </w:rPr>
            </w:pPr>
            <w:r w:rsidRPr="00212B80">
              <w:t xml:space="preserve">Maakt keuzes op duurzaamheid principes </w:t>
            </w:r>
          </w:p>
        </w:tc>
        <w:tc>
          <w:tcPr>
            <w:tcW w:w="709" w:type="dxa"/>
            <w:tcBorders>
              <w:top w:val="single" w:sz="4" w:space="0" w:color="A5A5A5"/>
              <w:left w:val="single" w:sz="4" w:space="0" w:color="A5A5A5"/>
              <w:bottom w:val="single" w:sz="4" w:space="0" w:color="A5A5A5"/>
              <w:right w:val="single" w:sz="4" w:space="0" w:color="A5A5A5"/>
            </w:tcBorders>
            <w:vAlign w:val="center"/>
          </w:tcPr>
          <w:p w14:paraId="3C9F0BB1"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3C906296"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A22F3CE" w14:textId="77777777" w:rsidR="00EC2460" w:rsidRPr="00B63036" w:rsidRDefault="00EC2460" w:rsidP="00EC2460"/>
        </w:tc>
      </w:tr>
      <w:tr w:rsidR="00EC2460" w:rsidRPr="00B63036" w14:paraId="3C004286"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01B5A0A2" w14:textId="5FE46841" w:rsidR="00EC2460" w:rsidRPr="007F234F" w:rsidRDefault="00EC2460" w:rsidP="00EC2460">
            <w:pPr>
              <w:rPr>
                <w:b/>
              </w:rPr>
            </w:pPr>
            <w:r w:rsidRPr="00212B80">
              <w:t xml:space="preserve">Kent de relevante wet- en of regelgeving </w:t>
            </w:r>
          </w:p>
        </w:tc>
        <w:tc>
          <w:tcPr>
            <w:tcW w:w="709" w:type="dxa"/>
            <w:tcBorders>
              <w:top w:val="single" w:sz="4" w:space="0" w:color="A5A5A5"/>
              <w:left w:val="single" w:sz="4" w:space="0" w:color="A5A5A5"/>
              <w:bottom w:val="single" w:sz="4" w:space="0" w:color="A5A5A5"/>
              <w:right w:val="single" w:sz="4" w:space="0" w:color="A5A5A5"/>
            </w:tcBorders>
            <w:vAlign w:val="center"/>
          </w:tcPr>
          <w:p w14:paraId="2FE02A37"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45C03EC6"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7B3504A6" w14:textId="77777777" w:rsidR="00EC2460" w:rsidRPr="00B63036" w:rsidRDefault="00EC2460" w:rsidP="00EC2460"/>
        </w:tc>
      </w:tr>
      <w:tr w:rsidR="00EC2460" w:rsidRPr="00B63036" w14:paraId="1D649AF7"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7104F002" w14:textId="58805F9A" w:rsidR="00EC2460" w:rsidRPr="007F234F" w:rsidRDefault="00EC2460" w:rsidP="00EC2460">
            <w:pPr>
              <w:rPr>
                <w:b/>
              </w:rPr>
            </w:pPr>
            <w:r w:rsidRPr="00212B80">
              <w:t>Kan Arbo richtlijnen toepassen</w:t>
            </w:r>
          </w:p>
        </w:tc>
        <w:tc>
          <w:tcPr>
            <w:tcW w:w="709" w:type="dxa"/>
            <w:tcBorders>
              <w:top w:val="single" w:sz="4" w:space="0" w:color="A5A5A5"/>
              <w:left w:val="single" w:sz="4" w:space="0" w:color="A5A5A5"/>
              <w:bottom w:val="single" w:sz="4" w:space="0" w:color="A5A5A5"/>
              <w:right w:val="single" w:sz="4" w:space="0" w:color="A5A5A5"/>
            </w:tcBorders>
            <w:vAlign w:val="center"/>
          </w:tcPr>
          <w:p w14:paraId="65787B0E"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5A15AB84"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0C61C238" w14:textId="77777777" w:rsidR="00EC2460" w:rsidRPr="00B63036" w:rsidRDefault="00EC2460" w:rsidP="00EC2460"/>
        </w:tc>
      </w:tr>
      <w:tr w:rsidR="00EC2460" w:rsidRPr="00B63036" w14:paraId="5E050F01"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3799A72F" w14:textId="4FE0768E" w:rsidR="00EC2460" w:rsidRPr="007F234F" w:rsidRDefault="00EC2460" w:rsidP="00EC2460">
            <w:pPr>
              <w:rPr>
                <w:b/>
              </w:rPr>
            </w:pPr>
            <w:r w:rsidRPr="00212B80">
              <w:t>Kan knelpunten oplossen</w:t>
            </w:r>
          </w:p>
        </w:tc>
        <w:tc>
          <w:tcPr>
            <w:tcW w:w="709" w:type="dxa"/>
            <w:tcBorders>
              <w:top w:val="single" w:sz="4" w:space="0" w:color="A5A5A5"/>
              <w:left w:val="single" w:sz="4" w:space="0" w:color="A5A5A5"/>
              <w:bottom w:val="single" w:sz="4" w:space="0" w:color="A5A5A5"/>
              <w:right w:val="single" w:sz="4" w:space="0" w:color="A5A5A5"/>
            </w:tcBorders>
            <w:vAlign w:val="center"/>
          </w:tcPr>
          <w:p w14:paraId="1CAF8B6C"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15845D71"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2017C2A" w14:textId="77777777" w:rsidR="00EC2460" w:rsidRPr="00B63036" w:rsidRDefault="00EC2460" w:rsidP="00EC2460"/>
        </w:tc>
      </w:tr>
      <w:tr w:rsidR="00EC2460" w:rsidRPr="00B63036" w14:paraId="45E85304"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031D789A" w14:textId="7130F6BB" w:rsidR="00EC2460" w:rsidRPr="007F234F" w:rsidRDefault="00EC2460" w:rsidP="00EC2460">
            <w:pPr>
              <w:rPr>
                <w:b/>
              </w:rPr>
            </w:pPr>
            <w:r w:rsidRPr="00212B80">
              <w:t>Verzamelt en bestudeert de documenten die voor het project nodig zijn</w:t>
            </w:r>
          </w:p>
        </w:tc>
        <w:tc>
          <w:tcPr>
            <w:tcW w:w="709" w:type="dxa"/>
            <w:tcBorders>
              <w:top w:val="single" w:sz="4" w:space="0" w:color="A5A5A5"/>
              <w:left w:val="single" w:sz="4" w:space="0" w:color="A5A5A5"/>
              <w:bottom w:val="single" w:sz="4" w:space="0" w:color="A5A5A5"/>
              <w:right w:val="single" w:sz="4" w:space="0" w:color="A5A5A5"/>
            </w:tcBorders>
            <w:vAlign w:val="center"/>
          </w:tcPr>
          <w:p w14:paraId="1CA85A41"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019B2CD6"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3913C138" w14:textId="77777777" w:rsidR="00EC2460" w:rsidRPr="00B63036" w:rsidRDefault="00EC2460" w:rsidP="00EC2460"/>
        </w:tc>
      </w:tr>
      <w:tr w:rsidR="00EC2460" w:rsidRPr="00B63036" w14:paraId="323D8810"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7CC5A54E" w14:textId="7E765945" w:rsidR="00EC2460" w:rsidRPr="007F234F" w:rsidRDefault="00EC2460" w:rsidP="00EC2460">
            <w:pPr>
              <w:rPr>
                <w:b/>
              </w:rPr>
            </w:pPr>
            <w:r w:rsidRPr="007F234F">
              <w:rPr>
                <w:b/>
              </w:rPr>
              <w:t xml:space="preserve">Cesuur </w:t>
            </w:r>
            <w:r>
              <w:rPr>
                <w:b/>
              </w:rPr>
              <w:t>4</w:t>
            </w:r>
            <w:r w:rsidRPr="007F234F">
              <w:rPr>
                <w:b/>
              </w:rPr>
              <w:t xml:space="preserve"> van de </w:t>
            </w:r>
            <w:r>
              <w:rPr>
                <w:b/>
              </w:rPr>
              <w:t>6</w:t>
            </w:r>
            <w:r w:rsidRPr="007F234F">
              <w:rPr>
                <w:b/>
              </w:rPr>
              <w:t xml:space="preserve"> beoordelingscriteria moet</w:t>
            </w:r>
            <w:r>
              <w:rPr>
                <w:b/>
              </w:rPr>
              <w:t>en</w:t>
            </w:r>
            <w:r w:rsidRPr="007F234F">
              <w:rPr>
                <w:b/>
              </w:rPr>
              <w:t xml:space="preserve"> minimaal voldoende zijn</w:t>
            </w:r>
          </w:p>
        </w:tc>
        <w:tc>
          <w:tcPr>
            <w:tcW w:w="1843" w:type="dxa"/>
            <w:gridSpan w:val="3"/>
            <w:tcBorders>
              <w:top w:val="single" w:sz="4" w:space="0" w:color="A5A5A5"/>
              <w:left w:val="single" w:sz="4" w:space="0" w:color="A5A5A5"/>
              <w:bottom w:val="single" w:sz="4" w:space="0" w:color="A5A5A5"/>
              <w:right w:val="single" w:sz="4" w:space="0" w:color="A5A5A5"/>
            </w:tcBorders>
            <w:vAlign w:val="center"/>
          </w:tcPr>
          <w:p w14:paraId="3B39C4BE" w14:textId="77777777" w:rsidR="00EC2460" w:rsidRPr="00B63036" w:rsidRDefault="00EC2460" w:rsidP="00EC2460"/>
        </w:tc>
      </w:tr>
      <w:tr w:rsidR="00EC2460" w:rsidRPr="00B63036" w14:paraId="400F1E24"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DEEAF6" w:themeFill="accent1" w:themeFillTint="33"/>
          </w:tcPr>
          <w:p w14:paraId="1C29C8D9" w14:textId="4B0E7C80" w:rsidR="00EC2460" w:rsidRPr="007F234F" w:rsidRDefault="00EC2460" w:rsidP="00EC2460">
            <w:pPr>
              <w:rPr>
                <w:b/>
              </w:rPr>
            </w:pPr>
            <w:r w:rsidRPr="002A2377">
              <w:rPr>
                <w:b/>
              </w:rPr>
              <w:t>P7-K1-W2</w:t>
            </w:r>
            <w:r>
              <w:t xml:space="preserve"> </w:t>
            </w:r>
            <w:r w:rsidRPr="00212B80">
              <w:rPr>
                <w:b/>
              </w:rPr>
              <w:t>Calculeert en bewaakt budget</w:t>
            </w:r>
          </w:p>
        </w:tc>
        <w:tc>
          <w:tcPr>
            <w:tcW w:w="709"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0A0AFB49"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tcPr>
          <w:p w14:paraId="6256D9D0"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DEEAF6" w:themeFill="accent1" w:themeFillTint="33"/>
            <w:vAlign w:val="center"/>
          </w:tcPr>
          <w:p w14:paraId="38EEE68A" w14:textId="77777777" w:rsidR="00EC2460" w:rsidRPr="00B63036" w:rsidRDefault="00EC2460" w:rsidP="00EC2460"/>
        </w:tc>
      </w:tr>
      <w:tr w:rsidR="00EC2460" w:rsidRPr="00B63036" w14:paraId="54F739FC"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3B418533" w14:textId="3A26234D" w:rsidR="00EC2460" w:rsidRPr="007F234F" w:rsidRDefault="00EC2460" w:rsidP="00EC2460">
            <w:pPr>
              <w:rPr>
                <w:b/>
              </w:rPr>
            </w:pPr>
            <w:r w:rsidRPr="00212B80">
              <w:t>Maakt een calculatie gebaseerd op feiten (normboek)</w:t>
            </w:r>
          </w:p>
        </w:tc>
        <w:tc>
          <w:tcPr>
            <w:tcW w:w="709" w:type="dxa"/>
            <w:tcBorders>
              <w:top w:val="single" w:sz="4" w:space="0" w:color="A5A5A5"/>
              <w:left w:val="single" w:sz="4" w:space="0" w:color="A5A5A5"/>
              <w:bottom w:val="single" w:sz="4" w:space="0" w:color="A5A5A5"/>
              <w:right w:val="single" w:sz="4" w:space="0" w:color="A5A5A5"/>
            </w:tcBorders>
            <w:vAlign w:val="center"/>
          </w:tcPr>
          <w:p w14:paraId="5B9FB849"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196DC2A8"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22D15D5B" w14:textId="77777777" w:rsidR="00EC2460" w:rsidRPr="00B63036" w:rsidRDefault="00EC2460" w:rsidP="00EC2460"/>
        </w:tc>
      </w:tr>
      <w:tr w:rsidR="00EC2460" w:rsidRPr="00B63036" w14:paraId="0E6D04D0"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2B784ECA" w14:textId="64252440" w:rsidR="00EC2460" w:rsidRPr="007F234F" w:rsidRDefault="00EC2460" w:rsidP="00EC2460">
            <w:pPr>
              <w:rPr>
                <w:b/>
              </w:rPr>
            </w:pPr>
            <w:r>
              <w:t>Is kostenbewust</w:t>
            </w:r>
          </w:p>
        </w:tc>
        <w:tc>
          <w:tcPr>
            <w:tcW w:w="709" w:type="dxa"/>
            <w:tcBorders>
              <w:top w:val="single" w:sz="4" w:space="0" w:color="A5A5A5"/>
              <w:left w:val="single" w:sz="4" w:space="0" w:color="A5A5A5"/>
              <w:bottom w:val="single" w:sz="4" w:space="0" w:color="A5A5A5"/>
              <w:right w:val="single" w:sz="4" w:space="0" w:color="A5A5A5"/>
            </w:tcBorders>
            <w:vAlign w:val="center"/>
          </w:tcPr>
          <w:p w14:paraId="417377D8"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tcPr>
          <w:p w14:paraId="05C978DB" w14:textId="77777777" w:rsidR="00EC2460" w:rsidRPr="00B63036" w:rsidRDefault="00EC2460" w:rsidP="00EC2460"/>
        </w:tc>
        <w:tc>
          <w:tcPr>
            <w:tcW w:w="567" w:type="dxa"/>
            <w:tcBorders>
              <w:top w:val="single" w:sz="4" w:space="0" w:color="A5A5A5"/>
              <w:left w:val="single" w:sz="4" w:space="0" w:color="A5A5A5"/>
              <w:bottom w:val="single" w:sz="4" w:space="0" w:color="A5A5A5"/>
              <w:right w:val="single" w:sz="4" w:space="0" w:color="A5A5A5"/>
            </w:tcBorders>
            <w:shd w:val="clear" w:color="auto" w:fill="auto"/>
            <w:vAlign w:val="center"/>
          </w:tcPr>
          <w:p w14:paraId="1D2E25CE" w14:textId="77777777" w:rsidR="00EC2460" w:rsidRPr="00B63036" w:rsidRDefault="00EC2460" w:rsidP="00EC2460"/>
        </w:tc>
      </w:tr>
      <w:tr w:rsidR="00EC2460" w:rsidRPr="00B63036" w14:paraId="0AA327E8" w14:textId="77777777" w:rsidTr="002D584A">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auto"/>
          </w:tcPr>
          <w:p w14:paraId="7FB38638" w14:textId="7FEC9EF0" w:rsidR="00EC2460" w:rsidRPr="007F234F" w:rsidRDefault="00EC2460" w:rsidP="00EC2460">
            <w:pPr>
              <w:rPr>
                <w:b/>
              </w:rPr>
            </w:pPr>
            <w:r w:rsidRPr="007F234F">
              <w:rPr>
                <w:b/>
              </w:rPr>
              <w:t xml:space="preserve">Cesuur </w:t>
            </w:r>
            <w:r>
              <w:rPr>
                <w:b/>
              </w:rPr>
              <w:t>2</w:t>
            </w:r>
            <w:r w:rsidRPr="007F234F">
              <w:rPr>
                <w:b/>
              </w:rPr>
              <w:t xml:space="preserve"> van de </w:t>
            </w:r>
            <w:r>
              <w:rPr>
                <w:b/>
              </w:rPr>
              <w:t>2</w:t>
            </w:r>
            <w:r w:rsidRPr="007F234F">
              <w:rPr>
                <w:b/>
              </w:rPr>
              <w:t xml:space="preserve"> beoordelingscriteria moet</w:t>
            </w:r>
            <w:r>
              <w:rPr>
                <w:b/>
              </w:rPr>
              <w:t>en</w:t>
            </w:r>
            <w:r w:rsidRPr="007F234F">
              <w:rPr>
                <w:b/>
              </w:rPr>
              <w:t xml:space="preserve"> minimaal voldoende zijn</w:t>
            </w:r>
          </w:p>
        </w:tc>
        <w:tc>
          <w:tcPr>
            <w:tcW w:w="1843" w:type="dxa"/>
            <w:gridSpan w:val="3"/>
            <w:tcBorders>
              <w:top w:val="single" w:sz="4" w:space="0" w:color="A5A5A5"/>
              <w:left w:val="single" w:sz="4" w:space="0" w:color="A5A5A5"/>
              <w:bottom w:val="single" w:sz="4" w:space="0" w:color="A5A5A5"/>
              <w:right w:val="single" w:sz="4" w:space="0" w:color="A5A5A5"/>
            </w:tcBorders>
            <w:vAlign w:val="center"/>
          </w:tcPr>
          <w:p w14:paraId="6637ED9A" w14:textId="77777777" w:rsidR="00EC2460" w:rsidRPr="00B63036" w:rsidRDefault="00EC2460" w:rsidP="00EC2460"/>
        </w:tc>
      </w:tr>
      <w:tr w:rsidR="00077181" w:rsidRPr="00B63036" w14:paraId="7EB7D0F5" w14:textId="77777777" w:rsidTr="00896403">
        <w:trPr>
          <w:trHeight w:val="318"/>
        </w:trPr>
        <w:tc>
          <w:tcPr>
            <w:tcW w:w="8147" w:type="dxa"/>
            <w:gridSpan w:val="2"/>
            <w:tcBorders>
              <w:top w:val="single" w:sz="4" w:space="0" w:color="A5A5A5"/>
              <w:left w:val="single" w:sz="4" w:space="0" w:color="A5A5A5"/>
              <w:bottom w:val="single" w:sz="4" w:space="0" w:color="A5A5A5"/>
              <w:right w:val="single" w:sz="4" w:space="0" w:color="A5A5A5"/>
            </w:tcBorders>
            <w:shd w:val="clear" w:color="auto" w:fill="DEEAF6"/>
            <w:vAlign w:val="center"/>
          </w:tcPr>
          <w:p w14:paraId="411C30C5" w14:textId="5DF3D20E" w:rsidR="00077181" w:rsidRPr="00B63036" w:rsidRDefault="00077181" w:rsidP="0017636E">
            <w:pPr>
              <w:jc w:val="right"/>
              <w:rPr>
                <w:b/>
              </w:rPr>
            </w:pPr>
            <w:r>
              <w:rPr>
                <w:b/>
              </w:rPr>
              <w:t>Beoordeling opdracht 25454 P1.1</w:t>
            </w:r>
            <w:r w:rsidR="00926445">
              <w:rPr>
                <w:b/>
              </w:rPr>
              <w:t>A</w:t>
            </w:r>
          </w:p>
        </w:tc>
        <w:tc>
          <w:tcPr>
            <w:tcW w:w="1843" w:type="dxa"/>
            <w:gridSpan w:val="3"/>
            <w:tcBorders>
              <w:top w:val="single" w:sz="4" w:space="0" w:color="A5A5A5"/>
              <w:left w:val="single" w:sz="4" w:space="0" w:color="A5A5A5"/>
              <w:bottom w:val="single" w:sz="4" w:space="0" w:color="A5A5A5"/>
              <w:right w:val="single" w:sz="4" w:space="0" w:color="A5A5A5"/>
            </w:tcBorders>
          </w:tcPr>
          <w:p w14:paraId="30917B52" w14:textId="6AD4C4BC" w:rsidR="00077181" w:rsidRPr="00B63036" w:rsidRDefault="00077181" w:rsidP="00EC2460"/>
        </w:tc>
      </w:tr>
      <w:tr w:rsidR="00EC2460" w:rsidRPr="00B63036" w14:paraId="0F37083F" w14:textId="77777777" w:rsidTr="002D584A">
        <w:trPr>
          <w:trHeight w:val="318"/>
        </w:trPr>
        <w:tc>
          <w:tcPr>
            <w:tcW w:w="992" w:type="dxa"/>
            <w:tcBorders>
              <w:top w:val="single" w:sz="4" w:space="0" w:color="auto"/>
              <w:left w:val="single" w:sz="4" w:space="0" w:color="auto"/>
              <w:bottom w:val="single" w:sz="4" w:space="0" w:color="auto"/>
              <w:right w:val="single" w:sz="4" w:space="0" w:color="A5A5A5"/>
            </w:tcBorders>
          </w:tcPr>
          <w:p w14:paraId="493B5455" w14:textId="77777777" w:rsidR="00EC2460" w:rsidRPr="00EB6E00" w:rsidRDefault="00EC2460" w:rsidP="00EC2460">
            <w:pPr>
              <w:rPr>
                <w:b/>
              </w:rPr>
            </w:pPr>
          </w:p>
        </w:tc>
        <w:tc>
          <w:tcPr>
            <w:tcW w:w="8998" w:type="dxa"/>
            <w:gridSpan w:val="4"/>
            <w:tcBorders>
              <w:top w:val="single" w:sz="4" w:space="0" w:color="auto"/>
              <w:left w:val="single" w:sz="4" w:space="0" w:color="auto"/>
              <w:bottom w:val="single" w:sz="4" w:space="0" w:color="auto"/>
              <w:right w:val="single" w:sz="4" w:space="0" w:color="A5A5A5"/>
            </w:tcBorders>
            <w:shd w:val="clear" w:color="auto" w:fill="auto"/>
            <w:vAlign w:val="center"/>
          </w:tcPr>
          <w:p w14:paraId="2D62FFA6" w14:textId="008A0054" w:rsidR="00EC2460" w:rsidRPr="00EB6E00" w:rsidRDefault="00EC2460" w:rsidP="00EC2460">
            <w:pPr>
              <w:rPr>
                <w:b/>
              </w:rPr>
            </w:pPr>
            <w:r w:rsidRPr="00EB6E00">
              <w:rPr>
                <w:b/>
              </w:rPr>
              <w:t>Toelichting:</w:t>
            </w:r>
          </w:p>
          <w:p w14:paraId="49F65D12" w14:textId="77777777" w:rsidR="00EC2460" w:rsidRPr="00EB6E00" w:rsidRDefault="00EC2460" w:rsidP="00EC2460">
            <w:pPr>
              <w:rPr>
                <w:b/>
              </w:rPr>
            </w:pPr>
          </w:p>
          <w:p w14:paraId="0B5D463F" w14:textId="73BAF4C3" w:rsidR="00EC2460" w:rsidRDefault="00EC2460" w:rsidP="00EC2460">
            <w:pPr>
              <w:rPr>
                <w:b/>
              </w:rPr>
            </w:pPr>
          </w:p>
          <w:p w14:paraId="664CC79C" w14:textId="77777777" w:rsidR="00E35D2B" w:rsidRPr="00EB6E00" w:rsidRDefault="00E35D2B" w:rsidP="00EC2460">
            <w:pPr>
              <w:rPr>
                <w:b/>
              </w:rPr>
            </w:pPr>
          </w:p>
          <w:p w14:paraId="0A483572" w14:textId="77777777" w:rsidR="00EC2460" w:rsidRPr="00B63036" w:rsidRDefault="00EC2460" w:rsidP="00EC2460"/>
        </w:tc>
      </w:tr>
      <w:tr w:rsidR="00EC2460" w:rsidRPr="00B63036" w14:paraId="42C1CD24" w14:textId="77777777" w:rsidTr="002D584A">
        <w:trPr>
          <w:trHeight w:val="318"/>
        </w:trPr>
        <w:tc>
          <w:tcPr>
            <w:tcW w:w="992" w:type="dxa"/>
            <w:tcBorders>
              <w:top w:val="single" w:sz="4" w:space="0" w:color="auto"/>
              <w:left w:val="single" w:sz="4" w:space="0" w:color="auto"/>
              <w:bottom w:val="single" w:sz="4" w:space="0" w:color="auto"/>
              <w:right w:val="single" w:sz="4" w:space="0" w:color="A5A5A5"/>
            </w:tcBorders>
            <w:shd w:val="clear" w:color="auto" w:fill="DEEAF6"/>
          </w:tcPr>
          <w:p w14:paraId="4E0A4B42" w14:textId="77777777" w:rsidR="00EC2460" w:rsidRPr="007A432F" w:rsidRDefault="00EC2460" w:rsidP="00EC2460">
            <w:pPr>
              <w:rPr>
                <w:b/>
              </w:rPr>
            </w:pPr>
          </w:p>
        </w:tc>
        <w:tc>
          <w:tcPr>
            <w:tcW w:w="8998" w:type="dxa"/>
            <w:gridSpan w:val="4"/>
            <w:tcBorders>
              <w:top w:val="single" w:sz="4" w:space="0" w:color="auto"/>
              <w:left w:val="single" w:sz="4" w:space="0" w:color="auto"/>
              <w:bottom w:val="single" w:sz="4" w:space="0" w:color="auto"/>
              <w:right w:val="single" w:sz="4" w:space="0" w:color="A5A5A5"/>
            </w:tcBorders>
            <w:shd w:val="clear" w:color="auto" w:fill="DEEAF6"/>
            <w:vAlign w:val="center"/>
          </w:tcPr>
          <w:p w14:paraId="75B470B4" w14:textId="435925C2" w:rsidR="00EC2460" w:rsidRPr="007A432F" w:rsidRDefault="00EC2460" w:rsidP="00EC2460">
            <w:pPr>
              <w:rPr>
                <w:b/>
              </w:rPr>
            </w:pPr>
            <w:r w:rsidRPr="007A432F">
              <w:rPr>
                <w:b/>
              </w:rPr>
              <w:t>Cesuur:</w:t>
            </w:r>
          </w:p>
          <w:p w14:paraId="26548F85" w14:textId="040E2956" w:rsidR="00EC2460" w:rsidRPr="007A432F" w:rsidRDefault="00EC2460" w:rsidP="00EC2460">
            <w:pPr>
              <w:numPr>
                <w:ilvl w:val="0"/>
                <w:numId w:val="31"/>
              </w:numPr>
              <w:rPr>
                <w:b/>
              </w:rPr>
            </w:pPr>
            <w:r w:rsidRPr="007A432F">
              <w:rPr>
                <w:b/>
              </w:rPr>
              <w:t xml:space="preserve">Deze opdracht is onvoldoende </w:t>
            </w:r>
            <w:r w:rsidRPr="002F5B71">
              <w:rPr>
                <w:b/>
              </w:rPr>
              <w:t>wanneer</w:t>
            </w:r>
            <w:r w:rsidR="002E46E5">
              <w:rPr>
                <w:b/>
              </w:rPr>
              <w:t xml:space="preserve"> </w:t>
            </w:r>
            <w:r>
              <w:rPr>
                <w:b/>
              </w:rPr>
              <w:t>1 of meer werkprocessen onvoldoende zijn</w:t>
            </w:r>
          </w:p>
          <w:p w14:paraId="3342ACD3" w14:textId="4274F451" w:rsidR="00EC2460" w:rsidRPr="00444D69" w:rsidRDefault="00EC2460" w:rsidP="00EC2460">
            <w:pPr>
              <w:pStyle w:val="Lijstalinea"/>
              <w:numPr>
                <w:ilvl w:val="0"/>
                <w:numId w:val="31"/>
              </w:numPr>
              <w:rPr>
                <w:b/>
                <w:szCs w:val="18"/>
              </w:rPr>
            </w:pPr>
            <w:r w:rsidRPr="00444D69">
              <w:rPr>
                <w:b/>
                <w:szCs w:val="18"/>
              </w:rPr>
              <w:t xml:space="preserve">Deze opdracht is voldoende wanneer </w:t>
            </w:r>
            <w:r>
              <w:rPr>
                <w:b/>
                <w:szCs w:val="18"/>
              </w:rPr>
              <w:t>4 werkprocessen</w:t>
            </w:r>
            <w:r w:rsidRPr="00444D69">
              <w:rPr>
                <w:b/>
                <w:szCs w:val="18"/>
              </w:rPr>
              <w:t xml:space="preserve"> voldoende zijn</w:t>
            </w:r>
          </w:p>
          <w:p w14:paraId="1512AAF9" w14:textId="206F54C6" w:rsidR="00EC2460" w:rsidRPr="00F3479C" w:rsidRDefault="00EC2460" w:rsidP="00F3479C">
            <w:pPr>
              <w:numPr>
                <w:ilvl w:val="0"/>
                <w:numId w:val="31"/>
              </w:numPr>
              <w:rPr>
                <w:b/>
              </w:rPr>
            </w:pPr>
            <w:r w:rsidRPr="00444D69">
              <w:rPr>
                <w:b/>
                <w:szCs w:val="18"/>
              </w:rPr>
              <w:t xml:space="preserve">Deze opdracht is goed wanneer alle </w:t>
            </w:r>
            <w:r>
              <w:rPr>
                <w:b/>
                <w:szCs w:val="18"/>
              </w:rPr>
              <w:t xml:space="preserve">14 beoordelingscriteria </w:t>
            </w:r>
            <w:r w:rsidRPr="00F3479C">
              <w:rPr>
                <w:b/>
                <w:szCs w:val="18"/>
              </w:rPr>
              <w:t>beoordeeld zijn met goed</w:t>
            </w:r>
            <w:r w:rsidRPr="00F3479C">
              <w:rPr>
                <w:b/>
              </w:rPr>
              <w:t xml:space="preserve"> </w:t>
            </w:r>
          </w:p>
          <w:p w14:paraId="2DEB9BB9" w14:textId="77777777" w:rsidR="00EC2460" w:rsidRPr="00B63036" w:rsidRDefault="00EC2460" w:rsidP="00EC2460">
            <w:pPr>
              <w:ind w:left="720"/>
            </w:pPr>
          </w:p>
        </w:tc>
      </w:tr>
    </w:tbl>
    <w:p w14:paraId="1A317112" w14:textId="77777777" w:rsidR="00B63036" w:rsidRPr="00B63036" w:rsidRDefault="00B63036" w:rsidP="00B63036"/>
    <w:p w14:paraId="75CB7DBA" w14:textId="77777777" w:rsidR="00B63036" w:rsidRPr="00B63036" w:rsidRDefault="00B63036" w:rsidP="00B63036">
      <w:pPr>
        <w:rPr>
          <w:i/>
        </w:rPr>
      </w:pPr>
    </w:p>
    <w:tbl>
      <w:tblPr>
        <w:tblW w:w="0" w:type="auto"/>
        <w:tblInd w:w="-8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Look w:val="04A0" w:firstRow="1" w:lastRow="0" w:firstColumn="1" w:lastColumn="0" w:noHBand="0" w:noVBand="1"/>
      </w:tblPr>
      <w:tblGrid>
        <w:gridCol w:w="3786"/>
        <w:gridCol w:w="5303"/>
      </w:tblGrid>
      <w:tr w:rsidR="009C1D36" w14:paraId="68F1478B" w14:textId="77777777" w:rsidTr="005C33B0">
        <w:tc>
          <w:tcPr>
            <w:tcW w:w="3786" w:type="dxa"/>
            <w:shd w:val="clear" w:color="auto" w:fill="DEEAF6"/>
          </w:tcPr>
          <w:p w14:paraId="1AA33FA2" w14:textId="77777777" w:rsidR="009C1D36" w:rsidRPr="00EC6F54" w:rsidRDefault="009C1D36" w:rsidP="00B63036">
            <w:pPr>
              <w:rPr>
                <w:b/>
              </w:rPr>
            </w:pPr>
            <w:r w:rsidRPr="00EC6F54">
              <w:rPr>
                <w:b/>
              </w:rPr>
              <w:t>Datum:</w:t>
            </w:r>
          </w:p>
        </w:tc>
        <w:tc>
          <w:tcPr>
            <w:tcW w:w="5303" w:type="dxa"/>
            <w:shd w:val="clear" w:color="auto" w:fill="auto"/>
          </w:tcPr>
          <w:p w14:paraId="03CCF575" w14:textId="77777777" w:rsidR="009C1D36" w:rsidRDefault="009C1D36" w:rsidP="00B63036"/>
        </w:tc>
      </w:tr>
      <w:tr w:rsidR="009C1D36" w14:paraId="2846B3B9" w14:textId="77777777" w:rsidTr="005C33B0">
        <w:tc>
          <w:tcPr>
            <w:tcW w:w="3786" w:type="dxa"/>
            <w:shd w:val="clear" w:color="auto" w:fill="DEEAF6"/>
          </w:tcPr>
          <w:p w14:paraId="0B5288A0" w14:textId="77777777" w:rsidR="009C1D36" w:rsidRPr="00EC6F54" w:rsidRDefault="009C1D36" w:rsidP="00B63036">
            <w:pPr>
              <w:rPr>
                <w:b/>
              </w:rPr>
            </w:pPr>
            <w:r w:rsidRPr="00EC6F54">
              <w:rPr>
                <w:b/>
              </w:rPr>
              <w:t>Naam en handtekening beoordelaar:</w:t>
            </w:r>
          </w:p>
        </w:tc>
        <w:tc>
          <w:tcPr>
            <w:tcW w:w="5303" w:type="dxa"/>
            <w:shd w:val="clear" w:color="auto" w:fill="auto"/>
          </w:tcPr>
          <w:p w14:paraId="78500F87" w14:textId="77777777" w:rsidR="009C1D36" w:rsidRDefault="009C1D36" w:rsidP="00B63036"/>
          <w:p w14:paraId="3270B118" w14:textId="77777777" w:rsidR="00840A27" w:rsidRDefault="00840A27" w:rsidP="00B63036"/>
        </w:tc>
      </w:tr>
      <w:tr w:rsidR="009C1D36" w14:paraId="03444F26" w14:textId="77777777" w:rsidTr="005C33B0">
        <w:tc>
          <w:tcPr>
            <w:tcW w:w="3786" w:type="dxa"/>
            <w:shd w:val="clear" w:color="auto" w:fill="DEEAF6"/>
          </w:tcPr>
          <w:p w14:paraId="3B69770E" w14:textId="77777777" w:rsidR="00840A27" w:rsidRPr="00EC6F54" w:rsidRDefault="009C1D36" w:rsidP="00B63036">
            <w:pPr>
              <w:rPr>
                <w:b/>
              </w:rPr>
            </w:pPr>
            <w:r w:rsidRPr="00EC6F54">
              <w:rPr>
                <w:b/>
              </w:rPr>
              <w:t xml:space="preserve">Naam en handtekening tweede beoordelaar </w:t>
            </w:r>
          </w:p>
          <w:p w14:paraId="58092C6D" w14:textId="77777777" w:rsidR="009C1D36" w:rsidRPr="00EC6F54" w:rsidRDefault="009C1D36" w:rsidP="00B63036">
            <w:pPr>
              <w:rPr>
                <w:b/>
              </w:rPr>
            </w:pPr>
            <w:r w:rsidRPr="00EC6F54">
              <w:rPr>
                <w:b/>
              </w:rPr>
              <w:t>(indien van toepassing):</w:t>
            </w:r>
          </w:p>
        </w:tc>
        <w:tc>
          <w:tcPr>
            <w:tcW w:w="5303" w:type="dxa"/>
            <w:shd w:val="clear" w:color="auto" w:fill="auto"/>
          </w:tcPr>
          <w:p w14:paraId="72FA315A" w14:textId="77777777" w:rsidR="009C1D36" w:rsidRDefault="009C1D36" w:rsidP="00B63036"/>
        </w:tc>
      </w:tr>
    </w:tbl>
    <w:p w14:paraId="75395DB1" w14:textId="3EF00DF9" w:rsidR="00197D7F" w:rsidRDefault="00197D7F" w:rsidP="00B63036">
      <w:pPr>
        <w:rPr>
          <w:b/>
        </w:rPr>
      </w:pPr>
    </w:p>
    <w:p w14:paraId="34CC5007" w14:textId="5BCEE38B" w:rsidR="00B63036" w:rsidRPr="00C565B1" w:rsidRDefault="00B63036" w:rsidP="00C565B1">
      <w:pPr>
        <w:spacing w:line="240" w:lineRule="auto"/>
        <w:rPr>
          <w:b/>
        </w:rPr>
      </w:pPr>
      <w:bookmarkStart w:id="4" w:name="_GoBack"/>
      <w:bookmarkEnd w:id="4"/>
    </w:p>
    <w:sectPr w:rsidR="00B63036" w:rsidRPr="00C565B1" w:rsidSect="00077181">
      <w:headerReference w:type="default" r:id="rId11"/>
      <w:footerReference w:type="default" r:id="rId12"/>
      <w:headerReference w:type="first" r:id="rId13"/>
      <w:footerReference w:type="first" r:id="rId14"/>
      <w:type w:val="continuous"/>
      <w:pgSz w:w="11906" w:h="16838" w:code="9"/>
      <w:pgMar w:top="1531" w:right="1134" w:bottom="851" w:left="1758" w:header="709" w:footer="454" w:gutter="0"/>
      <w:cols w:sep="1" w:space="567"/>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87B9" w14:textId="77777777" w:rsidR="001B0FA7" w:rsidRDefault="001B0FA7">
      <w:r>
        <w:separator/>
      </w:r>
    </w:p>
  </w:endnote>
  <w:endnote w:type="continuationSeparator" w:id="0">
    <w:p w14:paraId="7179F772" w14:textId="77777777" w:rsidR="001B0FA7" w:rsidRDefault="001B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F9FE" w14:textId="122849A1" w:rsidR="00B70070" w:rsidRDefault="00625901" w:rsidP="00FB4B3C">
    <w:pPr>
      <w:pStyle w:val="Voettekst"/>
      <w:tabs>
        <w:tab w:val="clear" w:pos="4536"/>
        <w:tab w:val="clear" w:pos="9072"/>
        <w:tab w:val="right" w:pos="4592"/>
        <w:tab w:val="left" w:pos="4820"/>
        <w:tab w:val="right" w:pos="9001"/>
      </w:tabs>
      <w:rPr>
        <w:noProof/>
      </w:rPr>
    </w:pPr>
    <w:r>
      <w:rPr>
        <w:noProof/>
      </w:rPr>
      <mc:AlternateContent>
        <mc:Choice Requires="wps">
          <w:drawing>
            <wp:anchor distT="0" distB="0" distL="114300" distR="114300" simplePos="0" relativeHeight="251657728" behindDoc="0" locked="1" layoutInCell="1" allowOverlap="1" wp14:anchorId="475E0765" wp14:editId="7C3700C4">
              <wp:simplePos x="0" y="0"/>
              <wp:positionH relativeFrom="page">
                <wp:posOffset>4104640</wp:posOffset>
              </wp:positionH>
              <wp:positionV relativeFrom="page">
                <wp:posOffset>10206990</wp:posOffset>
              </wp:positionV>
              <wp:extent cx="0" cy="19431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8989" id="Line 3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2pt,803.7pt" to="323.2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iUEgIAACg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">
              <w10:wrap anchorx="page" anchory="page"/>
              <w10:anchorlock/>
            </v:line>
          </w:pict>
        </mc:Fallback>
      </mc:AlternateContent>
    </w:r>
    <w:r w:rsidR="00DC1E56">
      <w:rPr>
        <w:noProof/>
      </w:rPr>
      <w:t>v.</w:t>
    </w:r>
    <w:r w:rsidR="001B5C50">
      <w:rPr>
        <w:noProof/>
      </w:rPr>
      <w:fldChar w:fldCharType="begin"/>
    </w:r>
    <w:r w:rsidR="001B5C50">
      <w:rPr>
        <w:noProof/>
      </w:rPr>
      <w:instrText xml:space="preserve"> DOCPROPERTY  Versie  \* MERGEFORMAT </w:instrText>
    </w:r>
    <w:r w:rsidR="001B5C50">
      <w:rPr>
        <w:noProof/>
      </w:rPr>
      <w:fldChar w:fldCharType="separate"/>
    </w:r>
    <w:r w:rsidR="003354F5">
      <w:rPr>
        <w:noProof/>
      </w:rPr>
      <w:t>1.0</w:t>
    </w:r>
    <w:r w:rsidR="001B5C50">
      <w:rPr>
        <w:noProof/>
      </w:rPr>
      <w:fldChar w:fldCharType="end"/>
    </w:r>
    <w:r w:rsidR="003E4D32">
      <w:rPr>
        <w:noProof/>
      </w:rPr>
      <w:t xml:space="preserve"> / </w:t>
    </w:r>
    <w:r w:rsidR="003E4D32">
      <w:rPr>
        <w:noProof/>
      </w:rPr>
      <w:fldChar w:fldCharType="begin"/>
    </w:r>
    <w:r w:rsidR="003E4D32">
      <w:rPr>
        <w:noProof/>
      </w:rPr>
      <w:instrText xml:space="preserve"> DOCPROPERTY  "Datum voltooid"  \* MERGEFORMAT </w:instrText>
    </w:r>
    <w:r w:rsidR="003E4D32">
      <w:rPr>
        <w:noProof/>
      </w:rPr>
      <w:fldChar w:fldCharType="separate"/>
    </w:r>
    <w:r w:rsidR="003354F5">
      <w:rPr>
        <w:noProof/>
      </w:rPr>
      <w:t>nov.17</w:t>
    </w:r>
    <w:r w:rsidR="003E4D32">
      <w:rPr>
        <w:noProof/>
      </w:rPr>
      <w:fldChar w:fldCharType="end"/>
    </w:r>
    <w:r w:rsidR="001B5C50">
      <w:rPr>
        <w:noProof/>
      </w:rPr>
      <w:t xml:space="preserve"> </w:t>
    </w:r>
    <w:r w:rsidR="000E52EC">
      <w:rPr>
        <w:noProof/>
      </w:rPr>
      <w:tab/>
    </w:r>
    <w:r w:rsidR="000E52EC" w:rsidRPr="00FB4B3C">
      <w:rPr>
        <w:noProof/>
      </w:rPr>
      <w:fldChar w:fldCharType="begin"/>
    </w:r>
    <w:r w:rsidR="000E52EC" w:rsidRPr="00FB4B3C">
      <w:rPr>
        <w:noProof/>
      </w:rPr>
      <w:instrText xml:space="preserve"> PAGE </w:instrText>
    </w:r>
    <w:r w:rsidR="000E52EC" w:rsidRPr="00FB4B3C">
      <w:rPr>
        <w:noProof/>
      </w:rPr>
      <w:fldChar w:fldCharType="separate"/>
    </w:r>
    <w:r w:rsidR="0037201A">
      <w:rPr>
        <w:noProof/>
      </w:rPr>
      <w:t>3</w:t>
    </w:r>
    <w:r w:rsidR="000E52EC" w:rsidRPr="00FB4B3C">
      <w:rPr>
        <w:noProof/>
      </w:rPr>
      <w:fldChar w:fldCharType="end"/>
    </w:r>
    <w:r w:rsidR="000E52EC" w:rsidRPr="00FB4B3C">
      <w:rPr>
        <w:noProof/>
      </w:rPr>
      <w:t>/</w:t>
    </w:r>
    <w:r w:rsidR="000E52EC" w:rsidRPr="00FB4B3C">
      <w:rPr>
        <w:noProof/>
      </w:rPr>
      <w:fldChar w:fldCharType="begin"/>
    </w:r>
    <w:r w:rsidR="000E52EC" w:rsidRPr="00FB4B3C">
      <w:rPr>
        <w:noProof/>
      </w:rPr>
      <w:instrText xml:space="preserve"> NUMPAGES </w:instrText>
    </w:r>
    <w:r w:rsidR="000E52EC" w:rsidRPr="00FB4B3C">
      <w:rPr>
        <w:noProof/>
      </w:rPr>
      <w:fldChar w:fldCharType="separate"/>
    </w:r>
    <w:r w:rsidR="0037201A">
      <w:rPr>
        <w:noProof/>
      </w:rPr>
      <w:t>7</w:t>
    </w:r>
    <w:r w:rsidR="000E52EC" w:rsidRPr="00FB4B3C">
      <w:rPr>
        <w:noProof/>
      </w:rPr>
      <w:fldChar w:fldCharType="end"/>
    </w:r>
    <w:r w:rsidR="000E52EC" w:rsidRPr="00FB4B3C">
      <w:rPr>
        <w:noProof/>
      </w:rPr>
      <w:tab/>
    </w:r>
    <w:r w:rsidR="001B5C50" w:rsidRPr="00FB4B3C">
      <w:rPr>
        <w:noProof/>
      </w:rPr>
      <w:fldChar w:fldCharType="begin"/>
    </w:r>
    <w:r w:rsidR="001B5C50" w:rsidRPr="00FB4B3C">
      <w:rPr>
        <w:noProof/>
      </w:rPr>
      <w:instrText xml:space="preserve"> TITLE  \* Upper  \* MERGEFORMAT </w:instrText>
    </w:r>
    <w:r w:rsidR="001B5C50" w:rsidRPr="00FB4B3C">
      <w:rPr>
        <w:noProof/>
      </w:rPr>
      <w:fldChar w:fldCharType="separate"/>
    </w:r>
    <w:r w:rsidR="003354F5">
      <w:rPr>
        <w:noProof/>
      </w:rPr>
      <w:t>PRAKTIJKOPDRACHT VOORWAARDENDOSSIER</w:t>
    </w:r>
    <w:r w:rsidR="001B5C50" w:rsidRPr="00FB4B3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507" w14:textId="77777777" w:rsidR="003E4D32" w:rsidRDefault="003E4D32" w:rsidP="00FB4B3C">
    <w:pPr>
      <w:pStyle w:val="Voettekst"/>
      <w:tabs>
        <w:tab w:val="clear" w:pos="4536"/>
        <w:tab w:val="clear" w:pos="9072"/>
        <w:tab w:val="right" w:pos="4592"/>
        <w:tab w:val="left" w:pos="4820"/>
        <w:tab w:val="right" w:pos="9001"/>
      </w:tabs>
      <w:rPr>
        <w:noProof/>
      </w:rPr>
    </w:pPr>
    <w:r>
      <w:rPr>
        <w:noProof/>
      </w:rPr>
      <w:fldChar w:fldCharType="begin"/>
    </w:r>
    <w:r>
      <w:rPr>
        <w:noProof/>
      </w:rPr>
      <w:instrText xml:space="preserve"> DOCPROPERTY  Manager  \* MERGEFORMAT </w:instrText>
    </w:r>
    <w:r>
      <w:rPr>
        <w:noProof/>
      </w:rPr>
      <w:fldChar w:fldCharType="separate"/>
    </w:r>
    <w:r w:rsidR="003354F5">
      <w:rPr>
        <w:noProof/>
      </w:rPr>
      <w:t>Strategie &amp; Innovatie</w:t>
    </w:r>
    <w:r>
      <w:rPr>
        <w:noProof/>
      </w:rPr>
      <w:fldChar w:fldCharType="end"/>
    </w:r>
  </w:p>
  <w:p w14:paraId="402F613D" w14:textId="04A0A6AF" w:rsidR="00B70070" w:rsidRDefault="00625901" w:rsidP="00281379">
    <w:pPr>
      <w:pStyle w:val="Voettekst"/>
      <w:tabs>
        <w:tab w:val="clear" w:pos="4536"/>
        <w:tab w:val="clear" w:pos="9072"/>
        <w:tab w:val="right" w:pos="4620"/>
        <w:tab w:val="left" w:pos="4844"/>
        <w:tab w:val="right" w:pos="9001"/>
      </w:tabs>
      <w:rPr>
        <w:noProof/>
      </w:rPr>
    </w:pPr>
    <w:r>
      <w:rPr>
        <w:noProof/>
      </w:rPr>
      <mc:AlternateContent>
        <mc:Choice Requires="wps">
          <w:drawing>
            <wp:anchor distT="0" distB="0" distL="114300" distR="114300" simplePos="0" relativeHeight="251658752" behindDoc="0" locked="1" layoutInCell="1" allowOverlap="1" wp14:anchorId="474AEE3E" wp14:editId="7EFF494B">
              <wp:simplePos x="0" y="0"/>
              <wp:positionH relativeFrom="page">
                <wp:posOffset>4122420</wp:posOffset>
              </wp:positionH>
              <wp:positionV relativeFrom="page">
                <wp:posOffset>10196195</wp:posOffset>
              </wp:positionV>
              <wp:extent cx="0" cy="19431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5328" id="Line 3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4.6pt,802.85pt" to="324.6pt,8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ZhEwIAACg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">
              <w10:wrap anchorx="page" anchory="page"/>
              <w10:anchorlock/>
            </v:line>
          </w:pict>
        </mc:Fallback>
      </mc:AlternateContent>
    </w:r>
    <w:r w:rsidR="00DC1E56">
      <w:rPr>
        <w:noProof/>
      </w:rPr>
      <w:t>v.</w:t>
    </w:r>
    <w:r w:rsidR="003E4D32">
      <w:rPr>
        <w:noProof/>
      </w:rPr>
      <w:fldChar w:fldCharType="begin"/>
    </w:r>
    <w:r w:rsidR="003E4D32">
      <w:rPr>
        <w:noProof/>
      </w:rPr>
      <w:instrText xml:space="preserve"> DOCPROPERTY  Versie  \* MERGEFORMAT </w:instrText>
    </w:r>
    <w:r w:rsidR="003E4D32">
      <w:rPr>
        <w:noProof/>
      </w:rPr>
      <w:fldChar w:fldCharType="separate"/>
    </w:r>
    <w:r w:rsidR="003354F5">
      <w:rPr>
        <w:noProof/>
      </w:rPr>
      <w:t>1.0</w:t>
    </w:r>
    <w:r w:rsidR="003E4D32">
      <w:rPr>
        <w:noProof/>
      </w:rPr>
      <w:fldChar w:fldCharType="end"/>
    </w:r>
    <w:r w:rsidR="003E4D32">
      <w:rPr>
        <w:noProof/>
      </w:rPr>
      <w:t xml:space="preserve"> / </w:t>
    </w:r>
    <w:r w:rsidR="003E4D32">
      <w:rPr>
        <w:noProof/>
      </w:rPr>
      <w:fldChar w:fldCharType="begin"/>
    </w:r>
    <w:r w:rsidR="003E4D32">
      <w:rPr>
        <w:noProof/>
      </w:rPr>
      <w:instrText xml:space="preserve"> DOCPROPERTY  "Datum voltooid"  \* MERGEFORMAT </w:instrText>
    </w:r>
    <w:r w:rsidR="003E4D32">
      <w:rPr>
        <w:noProof/>
      </w:rPr>
      <w:fldChar w:fldCharType="separate"/>
    </w:r>
    <w:r w:rsidR="003354F5">
      <w:rPr>
        <w:noProof/>
      </w:rPr>
      <w:t>nov.17</w:t>
    </w:r>
    <w:r w:rsidR="003E4D32">
      <w:rPr>
        <w:noProof/>
      </w:rPr>
      <w:fldChar w:fldCharType="end"/>
    </w:r>
    <w:r w:rsidR="00B70070">
      <w:rPr>
        <w:noProof/>
      </w:rPr>
      <w:tab/>
    </w:r>
    <w:r w:rsidR="00B70070" w:rsidRPr="00281379">
      <w:rPr>
        <w:rStyle w:val="Paginanummer"/>
      </w:rPr>
      <w:fldChar w:fldCharType="begin"/>
    </w:r>
    <w:r w:rsidR="00B70070" w:rsidRPr="00281379">
      <w:rPr>
        <w:rStyle w:val="Paginanummer"/>
      </w:rPr>
      <w:instrText xml:space="preserve"> PAGE </w:instrText>
    </w:r>
    <w:r w:rsidR="00B70070" w:rsidRPr="00281379">
      <w:rPr>
        <w:rStyle w:val="Paginanummer"/>
      </w:rPr>
      <w:fldChar w:fldCharType="separate"/>
    </w:r>
    <w:r w:rsidR="0037201A">
      <w:rPr>
        <w:rStyle w:val="Paginanummer"/>
        <w:noProof/>
      </w:rPr>
      <w:t>1</w:t>
    </w:r>
    <w:r w:rsidR="00B70070" w:rsidRPr="00281379">
      <w:rPr>
        <w:rStyle w:val="Paginanummer"/>
      </w:rPr>
      <w:fldChar w:fldCharType="end"/>
    </w:r>
    <w:r w:rsidR="00B70070" w:rsidRPr="00281379">
      <w:rPr>
        <w:rStyle w:val="Paginanummer"/>
      </w:rPr>
      <w:t>/</w:t>
    </w:r>
    <w:r w:rsidR="00B70070" w:rsidRPr="00281379">
      <w:rPr>
        <w:rStyle w:val="Paginanummer"/>
      </w:rPr>
      <w:fldChar w:fldCharType="begin"/>
    </w:r>
    <w:r w:rsidR="00B70070" w:rsidRPr="00281379">
      <w:rPr>
        <w:rStyle w:val="Paginanummer"/>
      </w:rPr>
      <w:instrText xml:space="preserve"> NUMPAGES </w:instrText>
    </w:r>
    <w:r w:rsidR="00B70070" w:rsidRPr="00281379">
      <w:rPr>
        <w:rStyle w:val="Paginanummer"/>
      </w:rPr>
      <w:fldChar w:fldCharType="separate"/>
    </w:r>
    <w:r w:rsidR="0037201A">
      <w:rPr>
        <w:rStyle w:val="Paginanummer"/>
        <w:noProof/>
      </w:rPr>
      <w:t>7</w:t>
    </w:r>
    <w:r w:rsidR="00B70070" w:rsidRPr="00281379">
      <w:rPr>
        <w:rStyle w:val="Paginanummer"/>
      </w:rPr>
      <w:fldChar w:fldCharType="end"/>
    </w:r>
    <w:r w:rsidR="00B70070" w:rsidRPr="00FB4B3C">
      <w:rPr>
        <w:noProof/>
      </w:rPr>
      <w:tab/>
    </w:r>
    <w:r w:rsidR="003E4D32" w:rsidRPr="00281379">
      <w:rPr>
        <w:rStyle w:val="VoettekstrechtsChar"/>
      </w:rPr>
      <w:fldChar w:fldCharType="begin"/>
    </w:r>
    <w:r w:rsidR="003E4D32" w:rsidRPr="00281379">
      <w:rPr>
        <w:rStyle w:val="VoettekstrechtsChar"/>
      </w:rPr>
      <w:instrText xml:space="preserve"> TITLE  \* Upper  \* MERGEFORMAT </w:instrText>
    </w:r>
    <w:r w:rsidR="003E4D32" w:rsidRPr="00281379">
      <w:rPr>
        <w:rStyle w:val="VoettekstrechtsChar"/>
      </w:rPr>
      <w:fldChar w:fldCharType="separate"/>
    </w:r>
    <w:r w:rsidR="003354F5" w:rsidRPr="003354F5">
      <w:rPr>
        <w:rStyle w:val="VoettekstrechtsChar"/>
      </w:rPr>
      <w:t>PRAKTIJKOPDRACHT</w:t>
    </w:r>
    <w:r w:rsidR="003354F5">
      <w:rPr>
        <w:rStyle w:val="VoettekstrechtsChar"/>
        <w:caps w:val="0"/>
      </w:rPr>
      <w:t xml:space="preserve"> VOORWAARDENDOSSIER</w:t>
    </w:r>
    <w:r w:rsidR="003E4D32" w:rsidRPr="00281379">
      <w:rPr>
        <w:rStyle w:val="Voettekstrechts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7D534" w14:textId="77777777" w:rsidR="001B0FA7" w:rsidRPr="003E4D32" w:rsidRDefault="001B0FA7" w:rsidP="003E4D32">
      <w:pPr>
        <w:pStyle w:val="Voettekst"/>
        <w:tabs>
          <w:tab w:val="clear" w:pos="4536"/>
          <w:tab w:val="center" w:leader="underscore" w:pos="4678"/>
        </w:tabs>
        <w:rPr>
          <w:color w:val="C0C0C0"/>
        </w:rPr>
      </w:pPr>
      <w:r w:rsidRPr="003E4D32">
        <w:rPr>
          <w:color w:val="C0C0C0"/>
        </w:rPr>
        <w:tab/>
      </w:r>
    </w:p>
  </w:footnote>
  <w:footnote w:type="continuationSeparator" w:id="0">
    <w:p w14:paraId="577BD841" w14:textId="77777777" w:rsidR="001B0FA7" w:rsidRDefault="001B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1FB3" w14:textId="2AC94C62" w:rsidR="00CE2D96" w:rsidRPr="000C47D7" w:rsidRDefault="00625901" w:rsidP="000C47D7">
    <w:pPr>
      <w:pStyle w:val="Koptekst"/>
    </w:pPr>
    <w:r>
      <w:rPr>
        <w:noProof/>
      </w:rPr>
      <w:drawing>
        <wp:inline distT="0" distB="0" distL="0" distR="0" wp14:anchorId="5F331FF6" wp14:editId="0AF31716">
          <wp:extent cx="857250" cy="88900"/>
          <wp:effectExtent l="0" t="0" r="0" b="6350"/>
          <wp:docPr id="16" name="Afbeelding 16" descr="Lentiz-n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iz-na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8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30527" w14:textId="566B4FB3" w:rsidR="00DA4135" w:rsidRDefault="00625901" w:rsidP="00DA4135">
    <w:pPr>
      <w:pStyle w:val="Koptekst"/>
      <w:spacing w:before="176"/>
    </w:pPr>
    <w:r>
      <w:rPr>
        <w:noProof/>
      </w:rPr>
      <w:drawing>
        <wp:anchor distT="0" distB="0" distL="114300" distR="114300" simplePos="0" relativeHeight="251656704" behindDoc="1" locked="1" layoutInCell="1" allowOverlap="1" wp14:anchorId="7D4E7E29" wp14:editId="467D384C">
          <wp:simplePos x="0" y="0"/>
          <wp:positionH relativeFrom="page">
            <wp:posOffset>363855</wp:posOffset>
          </wp:positionH>
          <wp:positionV relativeFrom="page">
            <wp:posOffset>320675</wp:posOffset>
          </wp:positionV>
          <wp:extent cx="7391400" cy="452755"/>
          <wp:effectExtent l="0" t="0" r="0" b="4445"/>
          <wp:wrapNone/>
          <wp:docPr id="17" name="Afbeelding 17" descr="Lentizgroep-sjab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entizgroep-sjabl-RGB"/>
                  <pic:cNvPicPr>
                    <a:picLocks noChangeAspect="1" noChangeArrowheads="1"/>
                  </pic:cNvPicPr>
                </pic:nvPicPr>
                <pic:blipFill>
                  <a:blip r:embed="rId1">
                    <a:extLst>
                      <a:ext uri="{28A0092B-C50C-407E-A947-70E740481C1C}">
                        <a14:useLocalDpi xmlns:a14="http://schemas.microsoft.com/office/drawing/2010/main" val="0"/>
                      </a:ext>
                    </a:extLst>
                  </a:blip>
                  <a:srcRect b="62494"/>
                  <a:stretch>
                    <a:fillRect/>
                  </a:stretch>
                </pic:blipFill>
                <pic:spPr bwMode="auto">
                  <a:xfrm>
                    <a:off x="0" y="0"/>
                    <a:ext cx="73914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6C">
      <w:t>Beheersplan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360446"/>
    <w:lvl w:ilvl="0">
      <w:numFmt w:val="decimal"/>
      <w:pStyle w:val="Index1"/>
      <w:lvlText w:val="*"/>
      <w:lvlJc w:val="left"/>
    </w:lvl>
  </w:abstractNum>
  <w:abstractNum w:abstractNumId="1" w15:restartNumberingAfterBreak="0">
    <w:nsid w:val="046E1A8E"/>
    <w:multiLevelType w:val="hybridMultilevel"/>
    <w:tmpl w:val="F266F81C"/>
    <w:lvl w:ilvl="0" w:tplc="BB9CE65C">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3596D"/>
    <w:multiLevelType w:val="multilevel"/>
    <w:tmpl w:val="EE421066"/>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B29D4"/>
    <w:multiLevelType w:val="multilevel"/>
    <w:tmpl w:val="0413000F"/>
    <w:lvl w:ilvl="0">
      <w:start w:val="1"/>
      <w:numFmt w:val="decimal"/>
      <w:lvlText w:val="%1."/>
      <w:lvlJc w:val="left"/>
      <w:pPr>
        <w:tabs>
          <w:tab w:val="num" w:pos="360"/>
        </w:tabs>
        <w:ind w:left="360" w:hanging="360"/>
      </w:pPr>
      <w:rPr>
        <w:rFonts w:ascii="Calibri" w:hAnsi="Calibri"/>
        <w:sz w:val="18"/>
      </w:rPr>
    </w:lvl>
    <w:lvl w:ilvl="1">
      <w:start w:val="1"/>
      <w:numFmt w:val="lowerLetter"/>
      <w:lvlText w:val="%2."/>
      <w:lvlJc w:val="left"/>
      <w:pPr>
        <w:tabs>
          <w:tab w:val="num" w:pos="1080"/>
        </w:tabs>
        <w:ind w:left="1080" w:hanging="360"/>
      </w:pPr>
      <w:rPr>
        <w:rFonts w:hint="default"/>
        <w:sz w:val="1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B5A1A67"/>
    <w:multiLevelType w:val="multilevel"/>
    <w:tmpl w:val="B928E26A"/>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726"/>
        </w:tabs>
        <w:ind w:left="726" w:hanging="420"/>
      </w:pPr>
      <w:rPr>
        <w:rFonts w:ascii="Calibri" w:hAnsi="Calibri" w:hint="default"/>
        <w:b w:val="0"/>
        <w:i w:val="0"/>
        <w:sz w:val="18"/>
      </w:rPr>
    </w:lvl>
    <w:lvl w:ilvl="2">
      <w:start w:val="1"/>
      <w:numFmt w:val="decimal"/>
      <w:lvlText w:val="%1.%2.%3"/>
      <w:lvlJc w:val="left"/>
      <w:pPr>
        <w:tabs>
          <w:tab w:val="num" w:pos="1327"/>
        </w:tabs>
        <w:ind w:left="1327" w:hanging="596"/>
      </w:pPr>
      <w:rPr>
        <w:rFonts w:ascii="Calibri" w:hAnsi="Calibri" w:hint="default"/>
        <w:b w:val="0"/>
        <w:i w:val="0"/>
        <w:sz w:val="1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535893"/>
    <w:multiLevelType w:val="multilevel"/>
    <w:tmpl w:val="E3ACC9DC"/>
    <w:lvl w:ilvl="0">
      <w:start w:val="1"/>
      <w:numFmt w:val="decimal"/>
      <w:lvlText w:val="%1."/>
      <w:lvlJc w:val="left"/>
      <w:pPr>
        <w:tabs>
          <w:tab w:val="num" w:pos="306"/>
        </w:tabs>
        <w:ind w:left="306" w:hanging="306"/>
      </w:pPr>
      <w:rPr>
        <w:rFonts w:hint="default"/>
        <w:sz w:val="18"/>
      </w:rPr>
    </w:lvl>
    <w:lvl w:ilvl="1">
      <w:start w:val="1"/>
      <w:numFmt w:val="decimal"/>
      <w:lvlText w:val="%1.%2."/>
      <w:lvlJc w:val="left"/>
      <w:pPr>
        <w:tabs>
          <w:tab w:val="num" w:pos="792"/>
        </w:tabs>
        <w:ind w:left="792" w:hanging="432"/>
      </w:pPr>
      <w:rPr>
        <w:rFonts w:hint="default"/>
        <w:sz w:val="1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ED37A19"/>
    <w:multiLevelType w:val="multilevel"/>
    <w:tmpl w:val="3BF21CB0"/>
    <w:lvl w:ilvl="0">
      <w:start w:val="1"/>
      <w:numFmt w:val="decimal"/>
      <w:lvlText w:val="%1."/>
      <w:lvlJc w:val="left"/>
      <w:pPr>
        <w:tabs>
          <w:tab w:val="num" w:pos="306"/>
        </w:tabs>
        <w:ind w:left="306" w:hanging="306"/>
      </w:pPr>
      <w:rPr>
        <w:rFonts w:hint="default"/>
        <w:sz w:val="18"/>
      </w:rPr>
    </w:lvl>
    <w:lvl w:ilvl="1">
      <w:start w:val="1"/>
      <w:numFmt w:val="lowerLetter"/>
      <w:lvlText w:val="%2."/>
      <w:lvlJc w:val="left"/>
      <w:pPr>
        <w:tabs>
          <w:tab w:val="num" w:pos="1080"/>
        </w:tabs>
        <w:ind w:left="1080" w:hanging="360"/>
      </w:pPr>
      <w:rPr>
        <w:rFonts w:hint="default"/>
        <w:sz w:val="1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F294861"/>
    <w:multiLevelType w:val="multilevel"/>
    <w:tmpl w:val="7960BC20"/>
    <w:lvl w:ilvl="0">
      <w:start w:val="1"/>
      <w:numFmt w:val="bullet"/>
      <w:lvlText w:val=""/>
      <w:lvlJc w:val="left"/>
      <w:pPr>
        <w:tabs>
          <w:tab w:val="num" w:pos="306"/>
        </w:tabs>
        <w:ind w:left="306" w:hanging="306"/>
      </w:pPr>
      <w:rPr>
        <w:rFonts w:ascii="Symbol" w:hAnsi="Symbol" w:hint="default"/>
        <w:sz w:val="20"/>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6"/>
      </w:rPr>
    </w:lvl>
    <w:lvl w:ilvl="3">
      <w:start w:val="1"/>
      <w:numFmt w:val="bullet"/>
      <w:lvlText w:val="o"/>
      <w:lvlJc w:val="left"/>
      <w:pPr>
        <w:tabs>
          <w:tab w:val="num" w:pos="1225"/>
        </w:tabs>
        <w:ind w:left="1225" w:hanging="306"/>
      </w:pPr>
      <w:rPr>
        <w:rFonts w:ascii="Courier New" w:hAnsi="Courier New" w:hint="default"/>
        <w:sz w:val="1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50B21"/>
    <w:multiLevelType w:val="hybridMultilevel"/>
    <w:tmpl w:val="C5F82DF8"/>
    <w:lvl w:ilvl="0" w:tplc="CC7C3AEC">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DD3632"/>
    <w:multiLevelType w:val="hybridMultilevel"/>
    <w:tmpl w:val="AAFE8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B77A36"/>
    <w:multiLevelType w:val="hybridMultilevel"/>
    <w:tmpl w:val="7292CC58"/>
    <w:lvl w:ilvl="0" w:tplc="A4606E42">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C95044"/>
    <w:multiLevelType w:val="multilevel"/>
    <w:tmpl w:val="80244E88"/>
    <w:styleLink w:val="Lijst-combinatie"/>
    <w:lvl w:ilvl="0">
      <w:start w:val="1"/>
      <w:numFmt w:val="decimal"/>
      <w:lvlText w:val="%1."/>
      <w:lvlJc w:val="left"/>
      <w:pPr>
        <w:tabs>
          <w:tab w:val="num" w:pos="357"/>
        </w:tabs>
        <w:ind w:left="357" w:hanging="357"/>
      </w:pPr>
      <w:rPr>
        <w:rFonts w:ascii="Calibri" w:hAnsi="Calibri" w:hint="default"/>
        <w:sz w:val="18"/>
      </w:rPr>
    </w:lvl>
    <w:lvl w:ilvl="1">
      <w:start w:val="1"/>
      <w:numFmt w:val="upperLetter"/>
      <w:lvlText w:val="%2."/>
      <w:lvlJc w:val="left"/>
      <w:pPr>
        <w:tabs>
          <w:tab w:val="num" w:pos="652"/>
        </w:tabs>
        <w:ind w:left="652" w:hanging="295"/>
      </w:pPr>
      <w:rPr>
        <w:rFonts w:ascii="Calibri" w:hAnsi="Calibri" w:hint="default"/>
        <w:b w:val="0"/>
        <w:i w:val="0"/>
        <w:caps/>
        <w:sz w:val="16"/>
      </w:rPr>
    </w:lvl>
    <w:lvl w:ilvl="2">
      <w:start w:val="1"/>
      <w:numFmt w:val="lowerLetter"/>
      <w:lvlText w:val="%3."/>
      <w:lvlJc w:val="left"/>
      <w:pPr>
        <w:tabs>
          <w:tab w:val="num" w:pos="936"/>
        </w:tabs>
        <w:ind w:left="936" w:hanging="284"/>
      </w:pPr>
      <w:rPr>
        <w:rFonts w:ascii="Calibri" w:hAnsi="Calibri" w:hint="default"/>
        <w:b w:val="0"/>
        <w:i w:val="0"/>
        <w:sz w:val="16"/>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B400BD3"/>
    <w:multiLevelType w:val="multilevel"/>
    <w:tmpl w:val="EE421066"/>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E4C1F"/>
    <w:multiLevelType w:val="hybridMultilevel"/>
    <w:tmpl w:val="44606872"/>
    <w:lvl w:ilvl="0" w:tplc="5BA8D334">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0F7657"/>
    <w:multiLevelType w:val="multilevel"/>
    <w:tmpl w:val="F1F256D0"/>
    <w:lvl w:ilvl="0">
      <w:start w:val="1"/>
      <w:numFmt w:val="decimal"/>
      <w:lvlText w:val="%1."/>
      <w:lvlJc w:val="left"/>
      <w:pPr>
        <w:tabs>
          <w:tab w:val="num" w:pos="306"/>
        </w:tabs>
        <w:ind w:left="306" w:hanging="306"/>
      </w:pPr>
      <w:rPr>
        <w:rFonts w:hint="default"/>
        <w:sz w:val="18"/>
      </w:rPr>
    </w:lvl>
    <w:lvl w:ilvl="1">
      <w:start w:val="1"/>
      <w:numFmt w:val="decimal"/>
      <w:lvlText w:val="%1.%2"/>
      <w:lvlJc w:val="left"/>
      <w:pPr>
        <w:tabs>
          <w:tab w:val="num" w:pos="612"/>
        </w:tabs>
        <w:ind w:left="612" w:hanging="306"/>
      </w:pPr>
      <w:rPr>
        <w:rFonts w:hint="default"/>
        <w:sz w:val="1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E715B"/>
    <w:multiLevelType w:val="hybridMultilevel"/>
    <w:tmpl w:val="3D7ACCC0"/>
    <w:lvl w:ilvl="0" w:tplc="D7706514">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860CF0"/>
    <w:multiLevelType w:val="multilevel"/>
    <w:tmpl w:val="78B4F296"/>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612"/>
        </w:tabs>
        <w:ind w:left="612" w:hanging="306"/>
      </w:pPr>
      <w:rPr>
        <w:rFonts w:hint="default"/>
        <w:sz w:val="1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1748EC"/>
    <w:multiLevelType w:val="multilevel"/>
    <w:tmpl w:val="C1648F52"/>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080"/>
        </w:tabs>
        <w:ind w:left="1080" w:hanging="360"/>
      </w:pPr>
      <w:rPr>
        <w:rFonts w:hint="default"/>
        <w:sz w:val="1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57D42A9"/>
    <w:multiLevelType w:val="multilevel"/>
    <w:tmpl w:val="826041B8"/>
    <w:styleLink w:val="Lijst-nummering"/>
    <w:lvl w:ilvl="0">
      <w:start w:val="1"/>
      <w:numFmt w:val="decimal"/>
      <w:lvlText w:val="%1."/>
      <w:lvlJc w:val="left"/>
      <w:pPr>
        <w:tabs>
          <w:tab w:val="num" w:pos="357"/>
        </w:tabs>
        <w:ind w:left="357" w:hanging="357"/>
      </w:pPr>
      <w:rPr>
        <w:rFonts w:ascii="Calibri" w:hAnsi="Calibri"/>
        <w:sz w:val="18"/>
      </w:rPr>
    </w:lvl>
    <w:lvl w:ilvl="1">
      <w:start w:val="1"/>
      <w:numFmt w:val="decimal"/>
      <w:lvlText w:val="%1.%2"/>
      <w:lvlJc w:val="left"/>
      <w:pPr>
        <w:tabs>
          <w:tab w:val="num" w:pos="851"/>
        </w:tabs>
        <w:ind w:left="851" w:hanging="494"/>
      </w:pPr>
      <w:rPr>
        <w:rFonts w:ascii="Calibri" w:hAnsi="Calibri"/>
        <w:sz w:val="18"/>
      </w:rPr>
    </w:lvl>
    <w:lvl w:ilvl="2">
      <w:start w:val="1"/>
      <w:numFmt w:val="decimal"/>
      <w:lvlText w:val="%1.%2.%3"/>
      <w:lvlJc w:val="left"/>
      <w:pPr>
        <w:tabs>
          <w:tab w:val="num" w:pos="1446"/>
        </w:tabs>
        <w:ind w:left="1446" w:hanging="595"/>
      </w:pPr>
      <w:rPr>
        <w:rFonts w:ascii="Calibri" w:hAnsi="Calibri"/>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05362EA"/>
    <w:multiLevelType w:val="multilevel"/>
    <w:tmpl w:val="C1EE78E0"/>
    <w:lvl w:ilvl="0">
      <w:start w:val="1"/>
      <w:numFmt w:val="bullet"/>
      <w:lvlText w:val=""/>
      <w:lvlJc w:val="left"/>
      <w:pPr>
        <w:tabs>
          <w:tab w:val="num" w:pos="306"/>
        </w:tabs>
        <w:ind w:left="306" w:hanging="306"/>
      </w:pPr>
      <w:rPr>
        <w:rFonts w:ascii="Symbol" w:hAnsi="Symbol" w:hint="default"/>
        <w:sz w:val="20"/>
      </w:rPr>
    </w:lvl>
    <w:lvl w:ilvl="1">
      <w:start w:val="1"/>
      <w:numFmt w:val="bullet"/>
      <w:lvlText w:val="o"/>
      <w:lvlJc w:val="left"/>
      <w:pPr>
        <w:tabs>
          <w:tab w:val="num" w:pos="363"/>
        </w:tabs>
        <w:ind w:left="363" w:hanging="57"/>
      </w:pPr>
      <w:rPr>
        <w:rFonts w:ascii="Courier New" w:hAnsi="Courier New" w:hint="default"/>
        <w:sz w:val="16"/>
      </w:rPr>
    </w:lvl>
    <w:lvl w:ilvl="2">
      <w:start w:val="1"/>
      <w:numFmt w:val="bullet"/>
      <w:lvlText w:val=""/>
      <w:lvlJc w:val="left"/>
      <w:pPr>
        <w:tabs>
          <w:tab w:val="num" w:pos="1038"/>
        </w:tabs>
        <w:ind w:left="1038" w:hanging="329"/>
      </w:pPr>
      <w:rPr>
        <w:rFonts w:ascii="Symbol" w:hAnsi="Symbol" w:hint="default"/>
        <w:sz w:val="16"/>
      </w:rPr>
    </w:lvl>
    <w:lvl w:ilvl="3">
      <w:start w:val="1"/>
      <w:numFmt w:val="bullet"/>
      <w:lvlText w:val="o"/>
      <w:lvlJc w:val="left"/>
      <w:pPr>
        <w:tabs>
          <w:tab w:val="num" w:pos="2268"/>
        </w:tabs>
        <w:ind w:left="2268" w:hanging="1134"/>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E60770"/>
    <w:multiLevelType w:val="multilevel"/>
    <w:tmpl w:val="EE421066"/>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D2EDC"/>
    <w:multiLevelType w:val="multilevel"/>
    <w:tmpl w:val="8F7C25AC"/>
    <w:lvl w:ilvl="0">
      <w:start w:val="1"/>
      <w:numFmt w:val="decimal"/>
      <w:lvlText w:val="%1."/>
      <w:lvlJc w:val="left"/>
      <w:pPr>
        <w:tabs>
          <w:tab w:val="num" w:pos="306"/>
        </w:tabs>
        <w:ind w:left="306" w:hanging="306"/>
      </w:pPr>
      <w:rPr>
        <w:rFonts w:hint="default"/>
        <w:sz w:val="18"/>
      </w:rPr>
    </w:lvl>
    <w:lvl w:ilvl="1">
      <w:start w:val="1"/>
      <w:numFmt w:val="decimal"/>
      <w:lvlText w:val="%1.%2."/>
      <w:lvlJc w:val="left"/>
      <w:pPr>
        <w:tabs>
          <w:tab w:val="num" w:pos="1021"/>
        </w:tabs>
        <w:ind w:left="612" w:hanging="306"/>
      </w:pPr>
      <w:rPr>
        <w:rFonts w:hint="default"/>
        <w:sz w:val="1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9A55E3"/>
    <w:multiLevelType w:val="multilevel"/>
    <w:tmpl w:val="0666CCB2"/>
    <w:lvl w:ilvl="0">
      <w:start w:val="1"/>
      <w:numFmt w:val="bullet"/>
      <w:lvlText w:val=""/>
      <w:lvlJc w:val="left"/>
      <w:pPr>
        <w:tabs>
          <w:tab w:val="num" w:pos="306"/>
        </w:tabs>
        <w:ind w:left="306" w:hanging="306"/>
      </w:pPr>
      <w:rPr>
        <w:rFonts w:ascii="Symbol" w:hAnsi="Symbol" w:hint="default"/>
        <w:sz w:val="20"/>
      </w:rPr>
    </w:lvl>
    <w:lvl w:ilvl="1">
      <w:start w:val="1"/>
      <w:numFmt w:val="bullet"/>
      <w:lvlText w:val="o"/>
      <w:lvlJc w:val="left"/>
      <w:pPr>
        <w:tabs>
          <w:tab w:val="num" w:pos="363"/>
        </w:tabs>
        <w:ind w:left="363" w:hanging="57"/>
      </w:pPr>
      <w:rPr>
        <w:rFonts w:ascii="Courier New" w:hAnsi="Courier New" w:hint="default"/>
        <w:sz w:val="16"/>
      </w:rPr>
    </w:lvl>
    <w:lvl w:ilvl="2">
      <w:start w:val="1"/>
      <w:numFmt w:val="bullet"/>
      <w:lvlText w:val=""/>
      <w:lvlJc w:val="left"/>
      <w:pPr>
        <w:tabs>
          <w:tab w:val="num" w:pos="1531"/>
        </w:tabs>
        <w:ind w:left="1531" w:hanging="567"/>
      </w:pPr>
      <w:rPr>
        <w:rFonts w:ascii="Symbol" w:hAnsi="Symbol" w:hint="default"/>
        <w:sz w:val="16"/>
      </w:rPr>
    </w:lvl>
    <w:lvl w:ilvl="3">
      <w:start w:val="1"/>
      <w:numFmt w:val="bullet"/>
      <w:lvlText w:val=""/>
      <w:lvlJc w:val="left"/>
      <w:pPr>
        <w:tabs>
          <w:tab w:val="num" w:pos="2268"/>
        </w:tabs>
        <w:ind w:left="2268" w:hanging="737"/>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B3695"/>
    <w:multiLevelType w:val="multilevel"/>
    <w:tmpl w:val="E4124118"/>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726"/>
        </w:tabs>
        <w:ind w:left="726" w:hanging="420"/>
      </w:pPr>
      <w:rPr>
        <w:rFonts w:ascii="Calibri" w:hAnsi="Calibri" w:hint="default"/>
        <w:b w:val="0"/>
        <w:i w:val="0"/>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3EB30C6"/>
    <w:multiLevelType w:val="hybridMultilevel"/>
    <w:tmpl w:val="5B041836"/>
    <w:lvl w:ilvl="0" w:tplc="B4F0FA50">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5D7993"/>
    <w:multiLevelType w:val="multilevel"/>
    <w:tmpl w:val="EE421066"/>
    <w:styleLink w:val="Lijst-opsomming"/>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sz w:val="15"/>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sz w:val="1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53151E"/>
    <w:multiLevelType w:val="hybridMultilevel"/>
    <w:tmpl w:val="C5FE350E"/>
    <w:lvl w:ilvl="0" w:tplc="CF34AA0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B0C03"/>
    <w:multiLevelType w:val="multilevel"/>
    <w:tmpl w:val="EE421066"/>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47791"/>
    <w:multiLevelType w:val="multilevel"/>
    <w:tmpl w:val="4190C54E"/>
    <w:lvl w:ilvl="0">
      <w:start w:val="1"/>
      <w:numFmt w:val="bullet"/>
      <w:lvlText w:val=""/>
      <w:lvlJc w:val="left"/>
      <w:pPr>
        <w:tabs>
          <w:tab w:val="num" w:pos="306"/>
        </w:tabs>
        <w:ind w:left="306" w:hanging="306"/>
      </w:pPr>
      <w:rPr>
        <w:rFonts w:ascii="Symbol" w:hAnsi="Symbol" w:hint="default"/>
        <w:sz w:val="20"/>
      </w:rPr>
    </w:lvl>
    <w:lvl w:ilvl="1">
      <w:start w:val="1"/>
      <w:numFmt w:val="bullet"/>
      <w:lvlText w:val="o"/>
      <w:lvlJc w:val="left"/>
      <w:pPr>
        <w:tabs>
          <w:tab w:val="num" w:pos="363"/>
        </w:tabs>
        <w:ind w:left="363" w:hanging="57"/>
      </w:pPr>
      <w:rPr>
        <w:rFonts w:ascii="Courier New" w:hAnsi="Courier New" w:hint="default"/>
        <w:sz w:val="16"/>
      </w:rPr>
    </w:lvl>
    <w:lvl w:ilvl="2">
      <w:start w:val="1"/>
      <w:numFmt w:val="bullet"/>
      <w:lvlText w:val=""/>
      <w:lvlJc w:val="left"/>
      <w:pPr>
        <w:tabs>
          <w:tab w:val="num" w:pos="369"/>
        </w:tabs>
        <w:ind w:left="369" w:firstLine="340"/>
      </w:pPr>
      <w:rPr>
        <w:rFonts w:ascii="Symbol" w:hAnsi="Symbol" w:hint="default"/>
        <w:sz w:val="16"/>
      </w:rPr>
    </w:lvl>
    <w:lvl w:ilvl="3">
      <w:start w:val="1"/>
      <w:numFmt w:val="bullet"/>
      <w:lvlText w:val=""/>
      <w:lvlJc w:val="left"/>
      <w:pPr>
        <w:tabs>
          <w:tab w:val="num" w:pos="2268"/>
        </w:tabs>
        <w:ind w:left="2268" w:hanging="737"/>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1A0CF3"/>
    <w:multiLevelType w:val="hybridMultilevel"/>
    <w:tmpl w:val="5CF6DCB6"/>
    <w:lvl w:ilvl="0" w:tplc="E2BE4DA6">
      <w:start w:val="1"/>
      <w:numFmt w:val="decimal"/>
      <w:lvlText w:val="%1."/>
      <w:lvlJc w:val="left"/>
      <w:pPr>
        <w:ind w:left="1920" w:hanging="360"/>
      </w:pPr>
      <w:rPr>
        <w:sz w:val="20"/>
      </w:rPr>
    </w:lvl>
    <w:lvl w:ilvl="1" w:tplc="04130019" w:tentative="1">
      <w:start w:val="1"/>
      <w:numFmt w:val="lowerLetter"/>
      <w:lvlText w:val="%2."/>
      <w:lvlJc w:val="left"/>
      <w:pPr>
        <w:ind w:left="2640" w:hanging="360"/>
      </w:pPr>
    </w:lvl>
    <w:lvl w:ilvl="2" w:tplc="0413001B" w:tentative="1">
      <w:start w:val="1"/>
      <w:numFmt w:val="lowerRoman"/>
      <w:lvlText w:val="%3."/>
      <w:lvlJc w:val="right"/>
      <w:pPr>
        <w:ind w:left="3360" w:hanging="180"/>
      </w:pPr>
    </w:lvl>
    <w:lvl w:ilvl="3" w:tplc="0413000F" w:tentative="1">
      <w:start w:val="1"/>
      <w:numFmt w:val="decimal"/>
      <w:lvlText w:val="%4."/>
      <w:lvlJc w:val="left"/>
      <w:pPr>
        <w:ind w:left="4080" w:hanging="360"/>
      </w:pPr>
    </w:lvl>
    <w:lvl w:ilvl="4" w:tplc="04130019" w:tentative="1">
      <w:start w:val="1"/>
      <w:numFmt w:val="lowerLetter"/>
      <w:lvlText w:val="%5."/>
      <w:lvlJc w:val="left"/>
      <w:pPr>
        <w:ind w:left="4800" w:hanging="360"/>
      </w:pPr>
    </w:lvl>
    <w:lvl w:ilvl="5" w:tplc="0413001B" w:tentative="1">
      <w:start w:val="1"/>
      <w:numFmt w:val="lowerRoman"/>
      <w:lvlText w:val="%6."/>
      <w:lvlJc w:val="right"/>
      <w:pPr>
        <w:ind w:left="5520" w:hanging="180"/>
      </w:pPr>
    </w:lvl>
    <w:lvl w:ilvl="6" w:tplc="0413000F" w:tentative="1">
      <w:start w:val="1"/>
      <w:numFmt w:val="decimal"/>
      <w:lvlText w:val="%7."/>
      <w:lvlJc w:val="left"/>
      <w:pPr>
        <w:ind w:left="6240" w:hanging="360"/>
      </w:pPr>
    </w:lvl>
    <w:lvl w:ilvl="7" w:tplc="04130019" w:tentative="1">
      <w:start w:val="1"/>
      <w:numFmt w:val="lowerLetter"/>
      <w:lvlText w:val="%8."/>
      <w:lvlJc w:val="left"/>
      <w:pPr>
        <w:ind w:left="6960" w:hanging="360"/>
      </w:pPr>
    </w:lvl>
    <w:lvl w:ilvl="8" w:tplc="0413001B" w:tentative="1">
      <w:start w:val="1"/>
      <w:numFmt w:val="lowerRoman"/>
      <w:lvlText w:val="%9."/>
      <w:lvlJc w:val="right"/>
      <w:pPr>
        <w:ind w:left="7680" w:hanging="180"/>
      </w:pPr>
    </w:lvl>
  </w:abstractNum>
  <w:abstractNum w:abstractNumId="32" w15:restartNumberingAfterBreak="0">
    <w:nsid w:val="6A0A3F3A"/>
    <w:multiLevelType w:val="multilevel"/>
    <w:tmpl w:val="EE421066"/>
    <w:lvl w:ilvl="0">
      <w:start w:val="1"/>
      <w:numFmt w:val="bullet"/>
      <w:lvlText w:val=""/>
      <w:lvlJc w:val="left"/>
      <w:pPr>
        <w:tabs>
          <w:tab w:val="num" w:pos="306"/>
        </w:tabs>
        <w:ind w:left="306" w:hanging="306"/>
      </w:pPr>
      <w:rPr>
        <w:rFonts w:ascii="Symbol" w:hAnsi="Symbol" w:hint="default"/>
        <w:sz w:val="18"/>
      </w:rPr>
    </w:lvl>
    <w:lvl w:ilvl="1">
      <w:start w:val="1"/>
      <w:numFmt w:val="bullet"/>
      <w:lvlText w:val="o"/>
      <w:lvlJc w:val="left"/>
      <w:pPr>
        <w:tabs>
          <w:tab w:val="num" w:pos="612"/>
        </w:tabs>
        <w:ind w:left="612" w:hanging="306"/>
      </w:pPr>
      <w:rPr>
        <w:rFonts w:ascii="Courier New" w:hAnsi="Courier New" w:hint="default"/>
        <w:sz w:val="16"/>
      </w:rPr>
    </w:lvl>
    <w:lvl w:ilvl="2">
      <w:start w:val="1"/>
      <w:numFmt w:val="bullet"/>
      <w:lvlText w:val=""/>
      <w:lvlJc w:val="left"/>
      <w:pPr>
        <w:tabs>
          <w:tab w:val="num" w:pos="919"/>
        </w:tabs>
        <w:ind w:left="919" w:hanging="307"/>
      </w:pPr>
      <w:rPr>
        <w:rFonts w:ascii="Symbol" w:hAnsi="Symbol" w:hint="default"/>
        <w:sz w:val="14"/>
      </w:rPr>
    </w:lvl>
    <w:lvl w:ilvl="3">
      <w:start w:val="1"/>
      <w:numFmt w:val="bullet"/>
      <w:lvlText w:val="o"/>
      <w:lvlJc w:val="left"/>
      <w:pPr>
        <w:tabs>
          <w:tab w:val="num" w:pos="1230"/>
        </w:tabs>
        <w:ind w:left="1230" w:hanging="311"/>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B4556F"/>
    <w:multiLevelType w:val="multilevel"/>
    <w:tmpl w:val="40A2F48E"/>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726"/>
        </w:tabs>
        <w:ind w:left="726" w:hanging="420"/>
      </w:pPr>
      <w:rPr>
        <w:rFonts w:ascii="Calibri" w:hAnsi="Calibri" w:hint="default"/>
        <w:b w:val="0"/>
        <w:i w:val="0"/>
        <w:sz w:val="18"/>
      </w:rPr>
    </w:lvl>
    <w:lvl w:ilvl="2">
      <w:start w:val="1"/>
      <w:numFmt w:val="decimal"/>
      <w:lvlText w:val="%1.%2.%3"/>
      <w:lvlJc w:val="left"/>
      <w:pPr>
        <w:tabs>
          <w:tab w:val="num" w:pos="1440"/>
        </w:tabs>
        <w:ind w:left="1440" w:hanging="709"/>
      </w:pPr>
      <w:rPr>
        <w:rFonts w:ascii="Calibri" w:hAnsi="Calibri" w:hint="default"/>
        <w:b w:val="0"/>
        <w:i w:val="0"/>
        <w:sz w:val="1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3137D25"/>
    <w:multiLevelType w:val="hybridMultilevel"/>
    <w:tmpl w:val="08120012"/>
    <w:lvl w:ilvl="0" w:tplc="87F0A896">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C76B8B"/>
    <w:multiLevelType w:val="multilevel"/>
    <w:tmpl w:val="0F78E9CA"/>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612"/>
        </w:tabs>
        <w:ind w:left="612" w:hanging="306"/>
      </w:pPr>
      <w:rPr>
        <w:rFonts w:ascii="Calibri" w:hAnsi="Calibri" w:hint="default"/>
        <w:b w:val="0"/>
        <w:i w:val="0"/>
        <w:sz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0C7953"/>
    <w:multiLevelType w:val="multilevel"/>
    <w:tmpl w:val="6CB01426"/>
    <w:lvl w:ilvl="0">
      <w:start w:val="1"/>
      <w:numFmt w:val="bullet"/>
      <w:lvlText w:val=""/>
      <w:lvlJc w:val="left"/>
      <w:pPr>
        <w:tabs>
          <w:tab w:val="num" w:pos="306"/>
        </w:tabs>
        <w:ind w:left="306" w:hanging="306"/>
      </w:pPr>
      <w:rPr>
        <w:rFonts w:ascii="Symbol" w:hAnsi="Symbol" w:hint="default"/>
        <w:sz w:val="20"/>
      </w:rPr>
    </w:lvl>
    <w:lvl w:ilvl="1">
      <w:start w:val="1"/>
      <w:numFmt w:val="bullet"/>
      <w:lvlText w:val="o"/>
      <w:lvlJc w:val="left"/>
      <w:pPr>
        <w:tabs>
          <w:tab w:val="num" w:pos="284"/>
        </w:tabs>
        <w:ind w:left="284" w:firstLine="22"/>
      </w:pPr>
      <w:rPr>
        <w:rFonts w:ascii="Courier New" w:hAnsi="Courier New" w:hint="default"/>
        <w:sz w:val="16"/>
      </w:rPr>
    </w:lvl>
    <w:lvl w:ilvl="2">
      <w:start w:val="1"/>
      <w:numFmt w:val="bullet"/>
      <w:lvlText w:val=""/>
      <w:lvlJc w:val="left"/>
      <w:pPr>
        <w:tabs>
          <w:tab w:val="num" w:pos="1038"/>
        </w:tabs>
        <w:ind w:left="1038" w:hanging="426"/>
      </w:pPr>
      <w:rPr>
        <w:rFonts w:ascii="Symbol" w:hAnsi="Symbol" w:hint="default"/>
        <w:sz w:val="16"/>
      </w:rPr>
    </w:lvl>
    <w:lvl w:ilvl="3">
      <w:start w:val="1"/>
      <w:numFmt w:val="bullet"/>
      <w:lvlText w:val="o"/>
      <w:lvlJc w:val="left"/>
      <w:pPr>
        <w:tabs>
          <w:tab w:val="num" w:pos="2268"/>
        </w:tabs>
        <w:ind w:left="2268" w:hanging="1219"/>
      </w:pPr>
      <w:rPr>
        <w:rFonts w:ascii="Courier New" w:hAnsi="Courier New" w:hint="default"/>
        <w:sz w:val="1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B423B7"/>
    <w:multiLevelType w:val="multilevel"/>
    <w:tmpl w:val="3AAE9C48"/>
    <w:lvl w:ilvl="0">
      <w:start w:val="1"/>
      <w:numFmt w:val="decimal"/>
      <w:lvlText w:val="%1."/>
      <w:lvlJc w:val="left"/>
      <w:pPr>
        <w:tabs>
          <w:tab w:val="num" w:pos="306"/>
        </w:tabs>
        <w:ind w:left="306" w:hanging="306"/>
      </w:pPr>
      <w:rPr>
        <w:rFonts w:ascii="Calibri" w:hAnsi="Calibri" w:hint="default"/>
        <w:b w:val="0"/>
        <w:i w:val="0"/>
        <w:sz w:val="18"/>
      </w:rPr>
    </w:lvl>
    <w:lvl w:ilvl="1">
      <w:start w:val="1"/>
      <w:numFmt w:val="decimal"/>
      <w:lvlText w:val="%1.%2"/>
      <w:lvlJc w:val="left"/>
      <w:pPr>
        <w:tabs>
          <w:tab w:val="num" w:pos="726"/>
        </w:tabs>
        <w:ind w:left="726" w:hanging="420"/>
      </w:pPr>
      <w:rPr>
        <w:rFonts w:ascii="Calibri" w:hAnsi="Calibri" w:hint="default"/>
        <w:b w:val="0"/>
        <w:i w:val="0"/>
        <w:sz w:val="18"/>
      </w:rPr>
    </w:lvl>
    <w:lvl w:ilvl="2">
      <w:start w:val="1"/>
      <w:numFmt w:val="decimal"/>
      <w:lvlText w:val="%1.%2.%3"/>
      <w:lvlJc w:val="left"/>
      <w:pPr>
        <w:tabs>
          <w:tab w:val="num" w:pos="1304"/>
        </w:tabs>
        <w:ind w:left="1304" w:hanging="573"/>
      </w:pPr>
      <w:rPr>
        <w:rFonts w:ascii="Calibri" w:hAnsi="Calibri" w:hint="default"/>
        <w:b w:val="0"/>
        <w:i w:val="0"/>
        <w:sz w:val="1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num>
  <w:num w:numId="3">
    <w:abstractNumId w:val="12"/>
  </w:num>
  <w:num w:numId="4">
    <w:abstractNumId w:val="24"/>
  </w:num>
  <w:num w:numId="5">
    <w:abstractNumId w:val="30"/>
  </w:num>
  <w:num w:numId="6">
    <w:abstractNumId w:val="20"/>
  </w:num>
  <w:num w:numId="7">
    <w:abstractNumId w:val="36"/>
  </w:num>
  <w:num w:numId="8">
    <w:abstractNumId w:val="29"/>
  </w:num>
  <w:num w:numId="9">
    <w:abstractNumId w:val="2"/>
  </w:num>
  <w:num w:numId="10">
    <w:abstractNumId w:val="3"/>
  </w:num>
  <w:num w:numId="11">
    <w:abstractNumId w:val="17"/>
  </w:num>
  <w:num w:numId="12">
    <w:abstractNumId w:val="6"/>
  </w:num>
  <w:num w:numId="13">
    <w:abstractNumId w:val="5"/>
  </w:num>
  <w:num w:numId="14">
    <w:abstractNumId w:val="23"/>
  </w:num>
  <w:num w:numId="15">
    <w:abstractNumId w:val="14"/>
  </w:num>
  <w:num w:numId="16">
    <w:abstractNumId w:val="16"/>
  </w:num>
  <w:num w:numId="17">
    <w:abstractNumId w:val="35"/>
  </w:num>
  <w:num w:numId="18">
    <w:abstractNumId w:val="25"/>
  </w:num>
  <w:num w:numId="19">
    <w:abstractNumId w:val="33"/>
  </w:num>
  <w:num w:numId="20">
    <w:abstractNumId w:val="4"/>
  </w:num>
  <w:num w:numId="21">
    <w:abstractNumId w:val="22"/>
  </w:num>
  <w:num w:numId="22">
    <w:abstractNumId w:val="37"/>
  </w:num>
  <w:num w:numId="23">
    <w:abstractNumId w:val="32"/>
  </w:num>
  <w:num w:numId="24">
    <w:abstractNumId w:val="11"/>
  </w:num>
  <w:num w:numId="25">
    <w:abstractNumId w:val="18"/>
  </w:num>
  <w:num w:numId="26">
    <w:abstractNumId w:val="27"/>
  </w:num>
  <w:num w:numId="27">
    <w:abstractNumId w:val="11"/>
  </w:num>
  <w:num w:numId="28">
    <w:abstractNumId w:val="18"/>
  </w:num>
  <w:num w:numId="29">
    <w:abstractNumId w:val="18"/>
  </w:num>
  <w:num w:numId="30">
    <w:abstractNumId w:val="18"/>
  </w:num>
  <w:num w:numId="31">
    <w:abstractNumId w:val="19"/>
  </w:num>
  <w:num w:numId="32">
    <w:abstractNumId w:val="21"/>
  </w:num>
  <w:num w:numId="33">
    <w:abstractNumId w:val="31"/>
  </w:num>
  <w:num w:numId="34">
    <w:abstractNumId w:val="13"/>
  </w:num>
  <w:num w:numId="35">
    <w:abstractNumId w:val="10"/>
  </w:num>
  <w:num w:numId="36">
    <w:abstractNumId w:val="0"/>
    <w:lvlOverride w:ilvl="0">
      <w:lvl w:ilvl="0">
        <w:start w:val="3500"/>
        <w:numFmt w:val="bullet"/>
        <w:pStyle w:val="Index1"/>
        <w:lvlText w:val="-"/>
        <w:legacy w:legacy="1" w:legacySpace="0" w:legacyIndent="360"/>
        <w:lvlJc w:val="left"/>
        <w:pPr>
          <w:ind w:left="360" w:hanging="360"/>
        </w:pPr>
      </w:lvl>
    </w:lvlOverride>
  </w:num>
  <w:num w:numId="37">
    <w:abstractNumId w:val="21"/>
  </w:num>
  <w:num w:numId="38">
    <w:abstractNumId w:val="15"/>
  </w:num>
  <w:num w:numId="39">
    <w:abstractNumId w:val="1"/>
  </w:num>
  <w:num w:numId="40">
    <w:abstractNumId w:val="34"/>
  </w:num>
  <w:num w:numId="41">
    <w:abstractNumId w:val="8"/>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6145">
      <o:colormru v:ext="edit" colors="#9797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01"/>
    <w:rsid w:val="00005F39"/>
    <w:rsid w:val="00006061"/>
    <w:rsid w:val="00007A56"/>
    <w:rsid w:val="0001031F"/>
    <w:rsid w:val="00012A35"/>
    <w:rsid w:val="00014603"/>
    <w:rsid w:val="00021AE1"/>
    <w:rsid w:val="0003250B"/>
    <w:rsid w:val="00046111"/>
    <w:rsid w:val="00046FD2"/>
    <w:rsid w:val="00061C71"/>
    <w:rsid w:val="00063AF2"/>
    <w:rsid w:val="00066F53"/>
    <w:rsid w:val="0007321F"/>
    <w:rsid w:val="00077181"/>
    <w:rsid w:val="00082229"/>
    <w:rsid w:val="0008794C"/>
    <w:rsid w:val="00090471"/>
    <w:rsid w:val="000A28BF"/>
    <w:rsid w:val="000A601A"/>
    <w:rsid w:val="000B0949"/>
    <w:rsid w:val="000B18B0"/>
    <w:rsid w:val="000B331E"/>
    <w:rsid w:val="000B6ACA"/>
    <w:rsid w:val="000C39F6"/>
    <w:rsid w:val="000C47D7"/>
    <w:rsid w:val="000C5F2C"/>
    <w:rsid w:val="000D2476"/>
    <w:rsid w:val="000D5C68"/>
    <w:rsid w:val="000D5FA8"/>
    <w:rsid w:val="000E1D36"/>
    <w:rsid w:val="000E3D1A"/>
    <w:rsid w:val="000E52EC"/>
    <w:rsid w:val="000F1160"/>
    <w:rsid w:val="00115EAF"/>
    <w:rsid w:val="001238C6"/>
    <w:rsid w:val="00126B8C"/>
    <w:rsid w:val="00133074"/>
    <w:rsid w:val="00164C25"/>
    <w:rsid w:val="001706BE"/>
    <w:rsid w:val="0017636E"/>
    <w:rsid w:val="001867E4"/>
    <w:rsid w:val="00191E0C"/>
    <w:rsid w:val="00197D7F"/>
    <w:rsid w:val="001A306D"/>
    <w:rsid w:val="001B0FA7"/>
    <w:rsid w:val="001B5C50"/>
    <w:rsid w:val="001B7127"/>
    <w:rsid w:val="001C4B67"/>
    <w:rsid w:val="001D2E84"/>
    <w:rsid w:val="001D79B2"/>
    <w:rsid w:val="001F097B"/>
    <w:rsid w:val="001F449E"/>
    <w:rsid w:val="002052F7"/>
    <w:rsid w:val="0021393D"/>
    <w:rsid w:val="00220E37"/>
    <w:rsid w:val="0022313E"/>
    <w:rsid w:val="00223954"/>
    <w:rsid w:val="00224EDC"/>
    <w:rsid w:val="00230CF6"/>
    <w:rsid w:val="00234E78"/>
    <w:rsid w:val="00235C4F"/>
    <w:rsid w:val="002414F2"/>
    <w:rsid w:val="002535FB"/>
    <w:rsid w:val="00257D67"/>
    <w:rsid w:val="00265181"/>
    <w:rsid w:val="00265633"/>
    <w:rsid w:val="00281379"/>
    <w:rsid w:val="00291BE1"/>
    <w:rsid w:val="00297E57"/>
    <w:rsid w:val="002A2055"/>
    <w:rsid w:val="002B0771"/>
    <w:rsid w:val="002B2A2F"/>
    <w:rsid w:val="002D584A"/>
    <w:rsid w:val="002E46E5"/>
    <w:rsid w:val="002F5C64"/>
    <w:rsid w:val="00303F53"/>
    <w:rsid w:val="00304216"/>
    <w:rsid w:val="00304C39"/>
    <w:rsid w:val="00317584"/>
    <w:rsid w:val="0032210E"/>
    <w:rsid w:val="003354F5"/>
    <w:rsid w:val="00344399"/>
    <w:rsid w:val="00345788"/>
    <w:rsid w:val="0035689A"/>
    <w:rsid w:val="00361F88"/>
    <w:rsid w:val="0037201A"/>
    <w:rsid w:val="00377802"/>
    <w:rsid w:val="00381CBF"/>
    <w:rsid w:val="00384901"/>
    <w:rsid w:val="00385E60"/>
    <w:rsid w:val="00387686"/>
    <w:rsid w:val="0039522A"/>
    <w:rsid w:val="003A013A"/>
    <w:rsid w:val="003A73AC"/>
    <w:rsid w:val="003B2764"/>
    <w:rsid w:val="003B7317"/>
    <w:rsid w:val="003E4D32"/>
    <w:rsid w:val="003F3416"/>
    <w:rsid w:val="004044AE"/>
    <w:rsid w:val="00405019"/>
    <w:rsid w:val="00412174"/>
    <w:rsid w:val="00412CD8"/>
    <w:rsid w:val="004208D0"/>
    <w:rsid w:val="00443555"/>
    <w:rsid w:val="00454F94"/>
    <w:rsid w:val="004671C2"/>
    <w:rsid w:val="00480FB6"/>
    <w:rsid w:val="00483235"/>
    <w:rsid w:val="00490743"/>
    <w:rsid w:val="00492012"/>
    <w:rsid w:val="004935DD"/>
    <w:rsid w:val="004B6822"/>
    <w:rsid w:val="004E086D"/>
    <w:rsid w:val="004F2470"/>
    <w:rsid w:val="004F2E0B"/>
    <w:rsid w:val="005140D5"/>
    <w:rsid w:val="00534708"/>
    <w:rsid w:val="00541152"/>
    <w:rsid w:val="00543D30"/>
    <w:rsid w:val="005516DF"/>
    <w:rsid w:val="0055703B"/>
    <w:rsid w:val="005614E9"/>
    <w:rsid w:val="005627C8"/>
    <w:rsid w:val="005627CB"/>
    <w:rsid w:val="00571E14"/>
    <w:rsid w:val="00573DD7"/>
    <w:rsid w:val="00583535"/>
    <w:rsid w:val="005863D3"/>
    <w:rsid w:val="005967DF"/>
    <w:rsid w:val="005A3F11"/>
    <w:rsid w:val="005C31C8"/>
    <w:rsid w:val="005C33B0"/>
    <w:rsid w:val="005C3715"/>
    <w:rsid w:val="005C70A9"/>
    <w:rsid w:val="005E1181"/>
    <w:rsid w:val="005E2887"/>
    <w:rsid w:val="005F04F7"/>
    <w:rsid w:val="0060146C"/>
    <w:rsid w:val="00615AF9"/>
    <w:rsid w:val="00625901"/>
    <w:rsid w:val="00651319"/>
    <w:rsid w:val="00663ED5"/>
    <w:rsid w:val="006C105B"/>
    <w:rsid w:val="006C5121"/>
    <w:rsid w:val="006C7DD1"/>
    <w:rsid w:val="006F71C9"/>
    <w:rsid w:val="00700599"/>
    <w:rsid w:val="00705040"/>
    <w:rsid w:val="00712279"/>
    <w:rsid w:val="00732A62"/>
    <w:rsid w:val="00737CEB"/>
    <w:rsid w:val="00747B00"/>
    <w:rsid w:val="00751334"/>
    <w:rsid w:val="00756804"/>
    <w:rsid w:val="00762B91"/>
    <w:rsid w:val="00764220"/>
    <w:rsid w:val="007719F7"/>
    <w:rsid w:val="00773330"/>
    <w:rsid w:val="00775436"/>
    <w:rsid w:val="0078337A"/>
    <w:rsid w:val="00785833"/>
    <w:rsid w:val="00787517"/>
    <w:rsid w:val="00792731"/>
    <w:rsid w:val="007B01F0"/>
    <w:rsid w:val="007B51DD"/>
    <w:rsid w:val="007B6F03"/>
    <w:rsid w:val="007E76D6"/>
    <w:rsid w:val="007F2694"/>
    <w:rsid w:val="00806390"/>
    <w:rsid w:val="00817CC4"/>
    <w:rsid w:val="00820584"/>
    <w:rsid w:val="0083208F"/>
    <w:rsid w:val="00834D49"/>
    <w:rsid w:val="00840A27"/>
    <w:rsid w:val="008435F2"/>
    <w:rsid w:val="00846D7A"/>
    <w:rsid w:val="008531A4"/>
    <w:rsid w:val="00875CE2"/>
    <w:rsid w:val="00881F38"/>
    <w:rsid w:val="00883262"/>
    <w:rsid w:val="008964E4"/>
    <w:rsid w:val="008A2389"/>
    <w:rsid w:val="008B0348"/>
    <w:rsid w:val="008B6696"/>
    <w:rsid w:val="008E725C"/>
    <w:rsid w:val="008F3630"/>
    <w:rsid w:val="00901058"/>
    <w:rsid w:val="0090295D"/>
    <w:rsid w:val="0090456B"/>
    <w:rsid w:val="0090544F"/>
    <w:rsid w:val="00906994"/>
    <w:rsid w:val="00916662"/>
    <w:rsid w:val="00924FCC"/>
    <w:rsid w:val="00925FB1"/>
    <w:rsid w:val="009260B8"/>
    <w:rsid w:val="00926445"/>
    <w:rsid w:val="00926F2C"/>
    <w:rsid w:val="00936EBC"/>
    <w:rsid w:val="009447F9"/>
    <w:rsid w:val="00950FD1"/>
    <w:rsid w:val="00970626"/>
    <w:rsid w:val="00972232"/>
    <w:rsid w:val="00975E7B"/>
    <w:rsid w:val="00982835"/>
    <w:rsid w:val="009917E4"/>
    <w:rsid w:val="009A68AB"/>
    <w:rsid w:val="009A7E15"/>
    <w:rsid w:val="009B2200"/>
    <w:rsid w:val="009C106D"/>
    <w:rsid w:val="009C1D36"/>
    <w:rsid w:val="009D46C6"/>
    <w:rsid w:val="009F5243"/>
    <w:rsid w:val="009F54BD"/>
    <w:rsid w:val="00A033B0"/>
    <w:rsid w:val="00A0391D"/>
    <w:rsid w:val="00A078A2"/>
    <w:rsid w:val="00A1567E"/>
    <w:rsid w:val="00A162DE"/>
    <w:rsid w:val="00A24A68"/>
    <w:rsid w:val="00A401FE"/>
    <w:rsid w:val="00A41667"/>
    <w:rsid w:val="00A426C4"/>
    <w:rsid w:val="00A54102"/>
    <w:rsid w:val="00A55ED2"/>
    <w:rsid w:val="00A62503"/>
    <w:rsid w:val="00A633ED"/>
    <w:rsid w:val="00A642B0"/>
    <w:rsid w:val="00A704B3"/>
    <w:rsid w:val="00A71E97"/>
    <w:rsid w:val="00A8607E"/>
    <w:rsid w:val="00A90717"/>
    <w:rsid w:val="00AA2ADC"/>
    <w:rsid w:val="00AA4F34"/>
    <w:rsid w:val="00AA584F"/>
    <w:rsid w:val="00AA5E70"/>
    <w:rsid w:val="00AB220F"/>
    <w:rsid w:val="00AC4B80"/>
    <w:rsid w:val="00AE30E0"/>
    <w:rsid w:val="00AE6837"/>
    <w:rsid w:val="00AF212C"/>
    <w:rsid w:val="00B02871"/>
    <w:rsid w:val="00B12C6F"/>
    <w:rsid w:val="00B14276"/>
    <w:rsid w:val="00B21AEA"/>
    <w:rsid w:val="00B26405"/>
    <w:rsid w:val="00B31845"/>
    <w:rsid w:val="00B32574"/>
    <w:rsid w:val="00B345D5"/>
    <w:rsid w:val="00B45496"/>
    <w:rsid w:val="00B50EB3"/>
    <w:rsid w:val="00B5666A"/>
    <w:rsid w:val="00B57D7F"/>
    <w:rsid w:val="00B63036"/>
    <w:rsid w:val="00B657AC"/>
    <w:rsid w:val="00B70070"/>
    <w:rsid w:val="00B748FE"/>
    <w:rsid w:val="00BA5458"/>
    <w:rsid w:val="00BB4A75"/>
    <w:rsid w:val="00BB4D0A"/>
    <w:rsid w:val="00BC2991"/>
    <w:rsid w:val="00BC3433"/>
    <w:rsid w:val="00BC7C38"/>
    <w:rsid w:val="00BD5116"/>
    <w:rsid w:val="00BD5201"/>
    <w:rsid w:val="00BE7FDC"/>
    <w:rsid w:val="00C01EF1"/>
    <w:rsid w:val="00C05797"/>
    <w:rsid w:val="00C07F9F"/>
    <w:rsid w:val="00C1438E"/>
    <w:rsid w:val="00C25613"/>
    <w:rsid w:val="00C31B41"/>
    <w:rsid w:val="00C32BDA"/>
    <w:rsid w:val="00C377C4"/>
    <w:rsid w:val="00C565B1"/>
    <w:rsid w:val="00C56768"/>
    <w:rsid w:val="00C6033C"/>
    <w:rsid w:val="00C62566"/>
    <w:rsid w:val="00C631A4"/>
    <w:rsid w:val="00C64B59"/>
    <w:rsid w:val="00C7259B"/>
    <w:rsid w:val="00C7536C"/>
    <w:rsid w:val="00C87F3C"/>
    <w:rsid w:val="00CA1D66"/>
    <w:rsid w:val="00CA2610"/>
    <w:rsid w:val="00CB70F7"/>
    <w:rsid w:val="00CB7E58"/>
    <w:rsid w:val="00CD2899"/>
    <w:rsid w:val="00CE2D96"/>
    <w:rsid w:val="00CF1198"/>
    <w:rsid w:val="00CF7D6A"/>
    <w:rsid w:val="00CF7F4A"/>
    <w:rsid w:val="00D04833"/>
    <w:rsid w:val="00D16804"/>
    <w:rsid w:val="00D24D7A"/>
    <w:rsid w:val="00D25ED5"/>
    <w:rsid w:val="00D27330"/>
    <w:rsid w:val="00D44B33"/>
    <w:rsid w:val="00D52F76"/>
    <w:rsid w:val="00D53DFA"/>
    <w:rsid w:val="00D56954"/>
    <w:rsid w:val="00D60E39"/>
    <w:rsid w:val="00D662C4"/>
    <w:rsid w:val="00D66FC8"/>
    <w:rsid w:val="00D76439"/>
    <w:rsid w:val="00D80AAB"/>
    <w:rsid w:val="00DA4135"/>
    <w:rsid w:val="00DB2AD5"/>
    <w:rsid w:val="00DB698D"/>
    <w:rsid w:val="00DC1E56"/>
    <w:rsid w:val="00E041A1"/>
    <w:rsid w:val="00E07670"/>
    <w:rsid w:val="00E17B1E"/>
    <w:rsid w:val="00E17EDB"/>
    <w:rsid w:val="00E25F1D"/>
    <w:rsid w:val="00E35D2B"/>
    <w:rsid w:val="00E37218"/>
    <w:rsid w:val="00E4092A"/>
    <w:rsid w:val="00E45877"/>
    <w:rsid w:val="00E47698"/>
    <w:rsid w:val="00E53A4B"/>
    <w:rsid w:val="00E56081"/>
    <w:rsid w:val="00E70682"/>
    <w:rsid w:val="00E8418A"/>
    <w:rsid w:val="00E84598"/>
    <w:rsid w:val="00EA130E"/>
    <w:rsid w:val="00EA55FE"/>
    <w:rsid w:val="00EB7E2A"/>
    <w:rsid w:val="00EC0D7B"/>
    <w:rsid w:val="00EC2460"/>
    <w:rsid w:val="00EC6F54"/>
    <w:rsid w:val="00ED0CC7"/>
    <w:rsid w:val="00EE6D39"/>
    <w:rsid w:val="00EE7ADD"/>
    <w:rsid w:val="00F07597"/>
    <w:rsid w:val="00F14A13"/>
    <w:rsid w:val="00F2236C"/>
    <w:rsid w:val="00F31A65"/>
    <w:rsid w:val="00F3479C"/>
    <w:rsid w:val="00F34F36"/>
    <w:rsid w:val="00F449B5"/>
    <w:rsid w:val="00F46611"/>
    <w:rsid w:val="00F50007"/>
    <w:rsid w:val="00F5151E"/>
    <w:rsid w:val="00F54911"/>
    <w:rsid w:val="00F67D7F"/>
    <w:rsid w:val="00F70131"/>
    <w:rsid w:val="00F756F5"/>
    <w:rsid w:val="00F77880"/>
    <w:rsid w:val="00F978D2"/>
    <w:rsid w:val="00FA21E0"/>
    <w:rsid w:val="00FB1E90"/>
    <w:rsid w:val="00FB4B3C"/>
    <w:rsid w:val="00FD3CC5"/>
    <w:rsid w:val="00FD4B25"/>
    <w:rsid w:val="00FD4CDA"/>
    <w:rsid w:val="00FE4CE9"/>
    <w:rsid w:val="00FE5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97979b"/>
    </o:shapedefaults>
    <o:shapelayout v:ext="edit">
      <o:idmap v:ext="edit" data="1"/>
    </o:shapelayout>
  </w:shapeDefaults>
  <w:decimalSymbol w:val=","/>
  <w:listSeparator w:val=";"/>
  <w14:docId w14:val="1B6FD7C9"/>
  <w15:chartTrackingRefBased/>
  <w15:docId w15:val="{233C9649-86BA-42F8-A239-FE332E7F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A4135"/>
    <w:pPr>
      <w:spacing w:line="240" w:lineRule="atLeast"/>
    </w:pPr>
    <w:rPr>
      <w:rFonts w:ascii="Calibri" w:hAnsi="Calibri"/>
      <w:sz w:val="18"/>
      <w:szCs w:val="24"/>
    </w:rPr>
  </w:style>
  <w:style w:type="paragraph" w:styleId="Kop1">
    <w:name w:val="heading 1"/>
    <w:basedOn w:val="Standaard"/>
    <w:next w:val="Standaard"/>
    <w:qFormat/>
    <w:rsid w:val="00DA4135"/>
    <w:pPr>
      <w:keepNext/>
      <w:spacing w:before="240" w:after="240"/>
      <w:outlineLvl w:val="0"/>
    </w:pPr>
    <w:rPr>
      <w:rFonts w:cs="Arial"/>
      <w:b/>
      <w:bCs/>
      <w:caps/>
      <w:kern w:val="32"/>
      <w:szCs w:val="32"/>
    </w:rPr>
  </w:style>
  <w:style w:type="paragraph" w:styleId="Kop2">
    <w:name w:val="heading 2"/>
    <w:basedOn w:val="Standaard"/>
    <w:next w:val="Standaard"/>
    <w:qFormat/>
    <w:rsid w:val="00304C39"/>
    <w:pPr>
      <w:keepNext/>
      <w:spacing w:before="240"/>
      <w:outlineLvl w:val="1"/>
    </w:pPr>
    <w:rPr>
      <w:rFonts w:cs="Arial"/>
      <w:b/>
      <w:bCs/>
      <w:iCs/>
      <w:szCs w:val="28"/>
    </w:rPr>
  </w:style>
  <w:style w:type="paragraph" w:styleId="Kop3">
    <w:name w:val="heading 3"/>
    <w:basedOn w:val="Standaard"/>
    <w:next w:val="Standaard"/>
    <w:qFormat/>
    <w:rsid w:val="00304C39"/>
    <w:pPr>
      <w:keepNext/>
      <w:spacing w:before="120"/>
      <w:outlineLvl w:val="2"/>
    </w:pPr>
    <w:rPr>
      <w:bCs/>
      <w:i/>
    </w:rPr>
  </w:style>
  <w:style w:type="paragraph" w:styleId="Kop4">
    <w:name w:val="heading 4"/>
    <w:basedOn w:val="Standaard"/>
    <w:next w:val="Standaard"/>
    <w:qFormat/>
    <w:pPr>
      <w:keepNext/>
      <w:spacing w:before="240" w:after="120"/>
      <w:outlineLvl w:val="3"/>
    </w:pPr>
    <w:rPr>
      <w:b/>
      <w:bCs/>
      <w:i/>
      <w:spacing w:val="1"/>
      <w:sz w:val="26"/>
      <w:szCs w:val="28"/>
    </w:rPr>
  </w:style>
  <w:style w:type="paragraph" w:styleId="Kop5">
    <w:name w:val="heading 5"/>
    <w:basedOn w:val="Standaard"/>
    <w:next w:val="Standaard"/>
    <w:qFormat/>
    <w:pPr>
      <w:spacing w:before="240" w:after="60"/>
      <w:outlineLvl w:val="4"/>
    </w:pPr>
    <w:rPr>
      <w:b/>
      <w:bCs/>
      <w:iCs/>
      <w:sz w:val="24"/>
      <w:szCs w:val="26"/>
    </w:rPr>
  </w:style>
  <w:style w:type="paragraph" w:styleId="Kop6">
    <w:name w:val="heading 6"/>
    <w:basedOn w:val="Standaard"/>
    <w:next w:val="Standaard"/>
    <w:qFormat/>
    <w:pPr>
      <w:spacing w:after="120"/>
      <w:jc w:val="right"/>
      <w:outlineLvl w:val="5"/>
    </w:pPr>
    <w:rPr>
      <w:b/>
      <w:bCs/>
      <w:i/>
      <w:sz w:val="22"/>
      <w:szCs w:val="22"/>
    </w:rPr>
  </w:style>
  <w:style w:type="paragraph" w:styleId="Kop7">
    <w:name w:val="heading 7"/>
    <w:basedOn w:val="Standaard"/>
    <w:next w:val="Standaard"/>
    <w:qFormat/>
    <w:pPr>
      <w:spacing w:after="60"/>
      <w:outlineLvl w:val="6"/>
    </w:pPr>
    <w:rPr>
      <w:b/>
      <w:u w:val="single"/>
    </w:rPr>
  </w:style>
  <w:style w:type="paragraph" w:styleId="Kop8">
    <w:name w:val="heading 8"/>
    <w:basedOn w:val="Standaard"/>
    <w:next w:val="Standaard"/>
    <w:qFormat/>
    <w:pPr>
      <w:outlineLvl w:val="7"/>
    </w:pPr>
    <w:rPr>
      <w:b/>
      <w:iCs/>
    </w:rPr>
  </w:style>
  <w:style w:type="paragraph" w:styleId="Kop9">
    <w:name w:val="heading 9"/>
    <w:basedOn w:val="Standaard"/>
    <w:qFormat/>
    <w:pPr>
      <w:outlineLvl w:val="8"/>
    </w:pPr>
    <w:rPr>
      <w:rFonts w:cs="Arial"/>
      <w:noProof/>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25F1D"/>
    <w:pPr>
      <w:tabs>
        <w:tab w:val="center" w:pos="4536"/>
        <w:tab w:val="right" w:pos="9072"/>
      </w:tabs>
    </w:pPr>
    <w:rPr>
      <w:caps/>
      <w:sz w:val="14"/>
    </w:rPr>
  </w:style>
  <w:style w:type="paragraph" w:styleId="Voettekst">
    <w:name w:val="footer"/>
    <w:basedOn w:val="Standaard"/>
    <w:link w:val="VoettekstChar"/>
    <w:rsid w:val="00E25F1D"/>
    <w:pPr>
      <w:tabs>
        <w:tab w:val="center" w:pos="4536"/>
        <w:tab w:val="right" w:pos="9072"/>
      </w:tabs>
      <w:spacing w:line="180" w:lineRule="atLeast"/>
    </w:pPr>
    <w:rPr>
      <w:color w:val="000000"/>
      <w:sz w:val="12"/>
    </w:rPr>
  </w:style>
  <w:style w:type="character" w:styleId="Paginanummer">
    <w:name w:val="page number"/>
    <w:rsid w:val="00705040"/>
    <w:rPr>
      <w:rFonts w:ascii="Calibri" w:hAnsi="Calibri"/>
      <w:color w:val="000000"/>
      <w:sz w:val="12"/>
    </w:rPr>
  </w:style>
  <w:style w:type="paragraph" w:styleId="Ballontekst">
    <w:name w:val="Balloon Text"/>
    <w:basedOn w:val="Standaard"/>
    <w:semiHidden/>
    <w:rsid w:val="002A2055"/>
    <w:rPr>
      <w:rFonts w:ascii="Tahoma" w:hAnsi="Tahoma" w:cs="Tahoma"/>
      <w:sz w:val="16"/>
      <w:szCs w:val="16"/>
    </w:rPr>
  </w:style>
  <w:style w:type="paragraph" w:styleId="Bijschrift">
    <w:name w:val="caption"/>
    <w:basedOn w:val="Standaard"/>
    <w:next w:val="Standaard"/>
    <w:qFormat/>
    <w:rsid w:val="00CF7F4A"/>
    <w:rPr>
      <w:b/>
      <w:bCs/>
      <w:sz w:val="20"/>
      <w:szCs w:val="20"/>
    </w:rPr>
  </w:style>
  <w:style w:type="character" w:styleId="Hyperlink">
    <w:name w:val="Hyperlink"/>
    <w:uiPriority w:val="99"/>
    <w:rsid w:val="00A426C4"/>
    <w:rPr>
      <w:rFonts w:ascii="Calibri" w:hAnsi="Calibri"/>
      <w:color w:val="000000"/>
      <w:sz w:val="18"/>
      <w:u w:val="single" w:color="C0C0C0"/>
    </w:rPr>
  </w:style>
  <w:style w:type="paragraph" w:styleId="Voetnoottekst">
    <w:name w:val="footnote text"/>
    <w:basedOn w:val="Standaard"/>
    <w:semiHidden/>
    <w:rsid w:val="00291BE1"/>
    <w:pPr>
      <w:spacing w:line="200" w:lineRule="atLeast"/>
      <w:ind w:right="4536"/>
    </w:pPr>
    <w:rPr>
      <w:sz w:val="14"/>
      <w:szCs w:val="20"/>
    </w:rPr>
  </w:style>
  <w:style w:type="character" w:styleId="Voetnootmarkering">
    <w:name w:val="footnote reference"/>
    <w:semiHidden/>
    <w:rsid w:val="00291BE1"/>
    <w:rPr>
      <w:vertAlign w:val="superscript"/>
    </w:rPr>
  </w:style>
  <w:style w:type="table" w:styleId="Tabelraster">
    <w:name w:val="Table Grid"/>
    <w:basedOn w:val="Standaardtabel"/>
    <w:rsid w:val="00705040"/>
    <w:pPr>
      <w:spacing w:line="240" w:lineRule="atLeast"/>
    </w:pPr>
    <w:rPr>
      <w:rFonts w:ascii="Calibri" w:hAnsi="Calibri"/>
      <w:sz w:val="18"/>
    </w:rPr>
    <w:tblPr>
      <w:tblInd w:w="5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Pr>
    <w:tblStylePr w:type="firstRow">
      <w:rPr>
        <w:rFonts w:ascii="Calibri" w:hAnsi="Calibri"/>
        <w:b w:val="0"/>
        <w:i w:val="0"/>
        <w:sz w:val="18"/>
      </w:rPr>
    </w:tblStylePr>
  </w:style>
  <w:style w:type="paragraph" w:customStyle="1" w:styleId="Kop1zonderniveau">
    <w:name w:val="Kop1_zonder niveau"/>
    <w:basedOn w:val="Standaard"/>
    <w:next w:val="Standaard"/>
    <w:rsid w:val="00705040"/>
    <w:pPr>
      <w:spacing w:before="240" w:after="240"/>
    </w:pPr>
    <w:rPr>
      <w:b/>
      <w:bCs/>
      <w:caps/>
      <w:szCs w:val="20"/>
    </w:rPr>
  </w:style>
  <w:style w:type="paragraph" w:customStyle="1" w:styleId="Voettekstrechts">
    <w:name w:val="Voettekst_rechts"/>
    <w:basedOn w:val="Voettekst"/>
    <w:link w:val="VoettekstrechtsChar"/>
    <w:rsid w:val="00E17EDB"/>
    <w:pPr>
      <w:tabs>
        <w:tab w:val="clear" w:pos="4536"/>
        <w:tab w:val="clear" w:pos="9072"/>
        <w:tab w:val="right" w:pos="4690"/>
        <w:tab w:val="left" w:pos="4914"/>
        <w:tab w:val="right" w:pos="9001"/>
      </w:tabs>
    </w:pPr>
    <w:rPr>
      <w:caps/>
      <w:noProof/>
    </w:rPr>
  </w:style>
  <w:style w:type="paragraph" w:customStyle="1" w:styleId="WoordenlijstLentiz">
    <w:name w:val="Woordenlijst Lentiz"/>
    <w:basedOn w:val="Standaard"/>
    <w:rsid w:val="00E17EDB"/>
    <w:pPr>
      <w:tabs>
        <w:tab w:val="right" w:pos="4536"/>
      </w:tabs>
      <w:spacing w:after="120"/>
      <w:ind w:left="4927" w:hanging="4927"/>
    </w:pPr>
    <w:rPr>
      <w:szCs w:val="20"/>
    </w:rPr>
  </w:style>
  <w:style w:type="paragraph" w:styleId="Inhopg1">
    <w:name w:val="toc 1"/>
    <w:basedOn w:val="Standaard"/>
    <w:next w:val="Standaard"/>
    <w:autoRedefine/>
    <w:uiPriority w:val="39"/>
    <w:rsid w:val="00E17EDB"/>
    <w:pPr>
      <w:tabs>
        <w:tab w:val="right" w:leader="dot" w:pos="9015"/>
      </w:tabs>
      <w:spacing w:after="120"/>
      <w:ind w:left="1134"/>
    </w:pPr>
    <w:rPr>
      <w:b/>
    </w:rPr>
  </w:style>
  <w:style w:type="paragraph" w:styleId="Inhopg2">
    <w:name w:val="toc 2"/>
    <w:basedOn w:val="Standaard"/>
    <w:next w:val="Standaard"/>
    <w:autoRedefine/>
    <w:uiPriority w:val="39"/>
    <w:rsid w:val="00E17EDB"/>
    <w:pPr>
      <w:tabs>
        <w:tab w:val="right" w:leader="dot" w:pos="9015"/>
      </w:tabs>
      <w:spacing w:after="120"/>
      <w:ind w:left="1134"/>
    </w:pPr>
  </w:style>
  <w:style w:type="paragraph" w:styleId="Inhopg3">
    <w:name w:val="toc 3"/>
    <w:basedOn w:val="Standaard"/>
    <w:next w:val="Standaard"/>
    <w:autoRedefine/>
    <w:semiHidden/>
    <w:rsid w:val="00E17EDB"/>
    <w:pPr>
      <w:tabs>
        <w:tab w:val="right" w:leader="dot" w:pos="9015"/>
      </w:tabs>
      <w:spacing w:after="120"/>
      <w:ind w:left="1134"/>
    </w:pPr>
  </w:style>
  <w:style w:type="character" w:customStyle="1" w:styleId="VoettekstChar">
    <w:name w:val="Voettekst Char"/>
    <w:link w:val="Voettekst"/>
    <w:rsid w:val="00281379"/>
    <w:rPr>
      <w:rFonts w:ascii="Calibri" w:hAnsi="Calibri"/>
      <w:color w:val="000000"/>
      <w:sz w:val="12"/>
      <w:szCs w:val="24"/>
      <w:lang w:val="nl-NL" w:eastAsia="nl-NL" w:bidi="ar-SA"/>
    </w:rPr>
  </w:style>
  <w:style w:type="character" w:customStyle="1" w:styleId="VoettekstrechtsChar">
    <w:name w:val="Voettekst_rechts Char"/>
    <w:link w:val="Voettekstrechts"/>
    <w:rsid w:val="00281379"/>
    <w:rPr>
      <w:rFonts w:ascii="Calibri" w:hAnsi="Calibri"/>
      <w:caps/>
      <w:noProof/>
      <w:color w:val="000000"/>
      <w:sz w:val="12"/>
      <w:szCs w:val="24"/>
      <w:lang w:val="nl-NL" w:eastAsia="nl-NL" w:bidi="ar-SA"/>
    </w:rPr>
  </w:style>
  <w:style w:type="paragraph" w:customStyle="1" w:styleId="Bijschriftafb">
    <w:name w:val="Bijschrift afb"/>
    <w:basedOn w:val="Standaard"/>
    <w:rsid w:val="00FA21E0"/>
    <w:pPr>
      <w:spacing w:before="40" w:after="160" w:line="200" w:lineRule="atLeast"/>
      <w:contextualSpacing/>
    </w:pPr>
    <w:rPr>
      <w:sz w:val="14"/>
    </w:rPr>
  </w:style>
  <w:style w:type="numbering" w:customStyle="1" w:styleId="Lijst-combinatie">
    <w:name w:val="Lijst - combinatie"/>
    <w:basedOn w:val="Geenlijst"/>
    <w:rsid w:val="00C62566"/>
    <w:pPr>
      <w:numPr>
        <w:numId w:val="24"/>
      </w:numPr>
    </w:pPr>
  </w:style>
  <w:style w:type="numbering" w:customStyle="1" w:styleId="Lijst-nummering">
    <w:name w:val="Lijst - nummering"/>
    <w:basedOn w:val="Geenlijst"/>
    <w:rsid w:val="006F71C9"/>
    <w:pPr>
      <w:numPr>
        <w:numId w:val="25"/>
      </w:numPr>
    </w:pPr>
  </w:style>
  <w:style w:type="numbering" w:customStyle="1" w:styleId="Lijst-opsomming">
    <w:name w:val="Lijst - opsomming"/>
    <w:basedOn w:val="Geenlijst"/>
    <w:rsid w:val="00DB698D"/>
    <w:pPr>
      <w:numPr>
        <w:numId w:val="26"/>
      </w:numPr>
    </w:pPr>
  </w:style>
  <w:style w:type="paragraph" w:styleId="Kopvaninhoudsopgave">
    <w:name w:val="TOC Heading"/>
    <w:basedOn w:val="Kop1"/>
    <w:next w:val="Standaard"/>
    <w:uiPriority w:val="39"/>
    <w:unhideWhenUsed/>
    <w:qFormat/>
    <w:rsid w:val="00625901"/>
    <w:pPr>
      <w:keepLines/>
      <w:spacing w:after="0" w:line="259" w:lineRule="auto"/>
      <w:outlineLvl w:val="9"/>
    </w:pPr>
    <w:rPr>
      <w:rFonts w:ascii="Calibri Light" w:hAnsi="Calibri Light" w:cs="Times New Roman"/>
      <w:b w:val="0"/>
      <w:bCs w:val="0"/>
      <w:caps w:val="0"/>
      <w:color w:val="2E74B5"/>
      <w:kern w:val="0"/>
      <w:sz w:val="32"/>
    </w:rPr>
  </w:style>
  <w:style w:type="paragraph" w:styleId="Index1">
    <w:name w:val="index 1"/>
    <w:basedOn w:val="Standaard"/>
    <w:next w:val="Standaard"/>
    <w:autoRedefine/>
    <w:rsid w:val="0007321F"/>
    <w:pPr>
      <w:widowControl w:val="0"/>
      <w:numPr>
        <w:numId w:val="36"/>
      </w:numPr>
    </w:pPr>
    <w:rPr>
      <w:szCs w:val="18"/>
    </w:rPr>
  </w:style>
  <w:style w:type="paragraph" w:styleId="Indexkop">
    <w:name w:val="index heading"/>
    <w:basedOn w:val="Standaard"/>
    <w:next w:val="Index1"/>
    <w:rsid w:val="00C7259B"/>
    <w:pPr>
      <w:widowControl w:val="0"/>
      <w:spacing w:line="240" w:lineRule="auto"/>
    </w:pPr>
    <w:rPr>
      <w:rFonts w:ascii="Lucida Sans Unicode" w:hAnsi="Lucida Sans Unicode"/>
      <w:szCs w:val="20"/>
    </w:rPr>
  </w:style>
  <w:style w:type="paragraph" w:customStyle="1" w:styleId="Plattetekst23">
    <w:name w:val="Platte tekst 23"/>
    <w:basedOn w:val="Standaard"/>
    <w:rsid w:val="00C7259B"/>
    <w:pPr>
      <w:widowControl w:val="0"/>
      <w:spacing w:line="240" w:lineRule="auto"/>
    </w:pPr>
    <w:rPr>
      <w:rFonts w:ascii="Lucida Sans Unicode" w:hAnsi="Lucida Sans Unicode"/>
      <w:i/>
      <w:szCs w:val="20"/>
    </w:rPr>
  </w:style>
  <w:style w:type="paragraph" w:styleId="Lijstalinea">
    <w:name w:val="List Paragraph"/>
    <w:basedOn w:val="Standaard"/>
    <w:uiPriority w:val="34"/>
    <w:qFormat/>
    <w:rsid w:val="00D53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565273">
      <w:bodyDiv w:val="1"/>
      <w:marLeft w:val="0"/>
      <w:marRight w:val="0"/>
      <w:marTop w:val="0"/>
      <w:marBottom w:val="0"/>
      <w:divBdr>
        <w:top w:val="none" w:sz="0" w:space="0" w:color="auto"/>
        <w:left w:val="none" w:sz="0" w:space="0" w:color="auto"/>
        <w:bottom w:val="none" w:sz="0" w:space="0" w:color="auto"/>
        <w:right w:val="none" w:sz="0" w:space="0" w:color="auto"/>
      </w:divBdr>
    </w:div>
    <w:div w:id="1403992283">
      <w:bodyDiv w:val="1"/>
      <w:marLeft w:val="0"/>
      <w:marRight w:val="0"/>
      <w:marTop w:val="0"/>
      <w:marBottom w:val="0"/>
      <w:divBdr>
        <w:top w:val="none" w:sz="0" w:space="0" w:color="auto"/>
        <w:left w:val="none" w:sz="0" w:space="0" w:color="auto"/>
        <w:bottom w:val="none" w:sz="0" w:space="0" w:color="auto"/>
        <w:right w:val="none" w:sz="0" w:space="0" w:color="auto"/>
      </w:divBdr>
    </w:div>
    <w:div w:id="18078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F818AB8A2C5445803D920CF6C0BD6C" ma:contentTypeVersion="9" ma:contentTypeDescription="Een nieuw document maken." ma:contentTypeScope="" ma:versionID="96fd7f97f0895f1e96897c8c61d05727">
  <xsd:schema xmlns:xsd="http://www.w3.org/2001/XMLSchema" xmlns:xs="http://www.w3.org/2001/XMLSchema" xmlns:p="http://schemas.microsoft.com/office/2006/metadata/properties" xmlns:ns2="5ef8a2f6-89c8-40d9-a734-bd34fa9acfa0" xmlns:ns3="6362caa5-4156-4c48-b879-cff9bba5517b" targetNamespace="http://schemas.microsoft.com/office/2006/metadata/properties" ma:root="true" ma:fieldsID="9f92973850b78e6097bc82cf3c338a3c" ns2:_="" ns3:_="">
    <xsd:import namespace="5ef8a2f6-89c8-40d9-a734-bd34fa9acfa0"/>
    <xsd:import namespace="6362caa5-4156-4c48-b879-cff9bba5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8a2f6-89c8-40d9-a734-bd34fa9ac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62caa5-4156-4c48-b879-cff9bba5517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CBD9-1156-4DB4-AB4B-742AD37F433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62302867-7666-45e7-8b40-b79328661351"/>
    <ds:schemaRef ds:uri="807ffd12-da95-4fdd-b0cf-7a486e6b6fef"/>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7ABC5B-D5AD-46BC-9BA4-DDAB2B233B97}"/>
</file>

<file path=customXml/itemProps3.xml><?xml version="1.0" encoding="utf-8"?>
<ds:datastoreItem xmlns:ds="http://schemas.openxmlformats.org/officeDocument/2006/customXml" ds:itemID="{3D927D33-B665-4EC7-AB54-E98D5D77C610}">
  <ds:schemaRefs>
    <ds:schemaRef ds:uri="http://schemas.microsoft.com/sharepoint/v3/contenttype/forms"/>
  </ds:schemaRefs>
</ds:datastoreItem>
</file>

<file path=customXml/itemProps4.xml><?xml version="1.0" encoding="utf-8"?>
<ds:datastoreItem xmlns:ds="http://schemas.openxmlformats.org/officeDocument/2006/customXml" ds:itemID="{E65B1C5E-ADA9-415A-8BD1-E9A4C778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1053</Words>
  <Characters>7005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Praktijkopdracht voorwaardendossier</vt:lpstr>
    </vt:vector>
  </TitlesOfParts>
  <Manager>Strategie &amp; Innovatie</Manager>
  <Company>Lentiz onderwijsgroep</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Praktijkopdracht voorwaardendossier</dc:title>
  <dc:subject>Document Lentiz onderwijsgroep</dc:subject>
  <dc:creator>Tanja Vos-Van Es</dc:creator>
  <cp:keywords/>
  <dc:description/>
  <cp:lastModifiedBy>Jorica Roza</cp:lastModifiedBy>
  <cp:revision>5</cp:revision>
  <cp:lastPrinted>2005-08-08T10:36:00Z</cp:lastPrinted>
  <dcterms:created xsi:type="dcterms:W3CDTF">2020-03-24T13:40:00Z</dcterms:created>
  <dcterms:modified xsi:type="dcterms:W3CDTF">2020-03-24T13:43:00Z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
  </property>
  <property fmtid="{D5CDD505-2E9C-101B-9397-08002B2CF9AE}" pid="3" name="Versie">
    <vt:lpwstr>1.0</vt:lpwstr>
  </property>
  <property fmtid="{D5CDD505-2E9C-101B-9397-08002B2CF9AE}" pid="4" name="Datum voltooid">
    <vt:lpwstr>nov.17</vt:lpwstr>
  </property>
  <property fmtid="{D5CDD505-2E9C-101B-9397-08002B2CF9AE}" pid="5" name="Sjabloonversie">
    <vt:lpwstr>2.1</vt:lpwstr>
  </property>
  <property fmtid="{D5CDD505-2E9C-101B-9397-08002B2CF9AE}" pid="6" name="UItleverdatum sjabloon">
    <vt:lpwstr>12-10-2009</vt:lpwstr>
  </property>
  <property fmtid="{D5CDD505-2E9C-101B-9397-08002B2CF9AE}" pid="7" name="ContentTypeId">
    <vt:lpwstr>0x01010025F818AB8A2C5445803D920CF6C0BD6C</vt:lpwstr>
  </property>
  <property fmtid="{D5CDD505-2E9C-101B-9397-08002B2CF9AE}" pid="8" name="n1ed65addf594651b7e4f2ddabbc2f24">
    <vt:lpwstr/>
  </property>
  <property fmtid="{D5CDD505-2E9C-101B-9397-08002B2CF9AE}" pid="9" name="h474c9c16b3d40e296619dd2d6dbe7ed">
    <vt:lpwstr/>
  </property>
  <property fmtid="{D5CDD505-2E9C-101B-9397-08002B2CF9AE}" pid="10" name="TaxCatchAll">
    <vt:lpwstr/>
  </property>
  <property fmtid="{D5CDD505-2E9C-101B-9397-08002B2CF9AE}" pid="11" name="o474484018d74a4bbf07562b8536a7a7">
    <vt:lpwstr/>
  </property>
  <property fmtid="{D5CDD505-2E9C-101B-9397-08002B2CF9AE}" pid="12" name="PublishingExpirationDate">
    <vt:lpwstr/>
  </property>
  <property fmtid="{D5CDD505-2E9C-101B-9397-08002B2CF9AE}" pid="13" name="PublishingStartDate">
    <vt:lpwstr/>
  </property>
  <property fmtid="{D5CDD505-2E9C-101B-9397-08002B2CF9AE}" pid="14" name="Categorie">
    <vt:lpwstr/>
  </property>
  <property fmtid="{D5CDD505-2E9C-101B-9397-08002B2CF9AE}" pid="15" name="Bron">
    <vt:lpwstr/>
  </property>
  <property fmtid="{D5CDD505-2E9C-101B-9397-08002B2CF9AE}" pid="16" name="_dlc_DocIdItemGuid">
    <vt:lpwstr>0721e680-37a7-4acd-a515-651704eed35a</vt:lpwstr>
  </property>
</Properties>
</file>